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E5FAE" w14:textId="77777777" w:rsidR="00FB6F91" w:rsidRPr="00106635" w:rsidRDefault="00FB6F91" w:rsidP="00106635">
      <w:pPr>
        <w:spacing w:line="276" w:lineRule="auto"/>
        <w:jc w:val="center"/>
        <w:rPr>
          <w:rFonts w:asciiTheme="majorHAnsi" w:hAnsiTheme="majorHAnsi" w:cstheme="majorHAnsi"/>
          <w:b/>
          <w:sz w:val="22"/>
          <w:szCs w:val="22"/>
          <w:u w:val="single"/>
        </w:rPr>
      </w:pPr>
      <w:r w:rsidRPr="00106635">
        <w:rPr>
          <w:rFonts w:asciiTheme="majorHAnsi" w:hAnsiTheme="majorHAnsi" w:cstheme="majorHAnsi"/>
          <w:b/>
          <w:sz w:val="22"/>
          <w:szCs w:val="22"/>
          <w:u w:val="single"/>
        </w:rPr>
        <w:t>Call for Proposal</w:t>
      </w:r>
    </w:p>
    <w:p w14:paraId="2E59547A" w14:textId="77777777" w:rsidR="00FB6F91" w:rsidRPr="00106635" w:rsidRDefault="00FB6F91" w:rsidP="00106635">
      <w:pPr>
        <w:tabs>
          <w:tab w:val="left" w:pos="2143"/>
          <w:tab w:val="left" w:pos="4216"/>
        </w:tabs>
        <w:spacing w:line="276" w:lineRule="auto"/>
        <w:jc w:val="center"/>
        <w:rPr>
          <w:rFonts w:asciiTheme="majorHAnsi" w:hAnsiTheme="majorHAnsi" w:cstheme="majorHAnsi"/>
          <w:b/>
          <w:sz w:val="22"/>
          <w:szCs w:val="22"/>
        </w:rPr>
      </w:pPr>
    </w:p>
    <w:p w14:paraId="340AA3FD" w14:textId="77777777" w:rsidR="00FB6F91" w:rsidRPr="00106635" w:rsidRDefault="00FB6F91" w:rsidP="00106635">
      <w:pPr>
        <w:pBdr>
          <w:bottom w:val="single" w:sz="4" w:space="1" w:color="auto"/>
        </w:pBdr>
        <w:spacing w:line="276" w:lineRule="auto"/>
        <w:jc w:val="center"/>
        <w:rPr>
          <w:rFonts w:asciiTheme="majorHAnsi" w:hAnsiTheme="majorHAnsi" w:cstheme="majorHAnsi"/>
          <w:b/>
          <w:sz w:val="22"/>
          <w:szCs w:val="22"/>
        </w:rPr>
      </w:pPr>
      <w:r w:rsidRPr="00106635">
        <w:rPr>
          <w:rFonts w:asciiTheme="majorHAnsi" w:hAnsiTheme="majorHAnsi" w:cstheme="majorHAnsi"/>
          <w:b/>
          <w:sz w:val="22"/>
          <w:szCs w:val="22"/>
        </w:rPr>
        <w:t xml:space="preserve">Gap Analysis </w:t>
      </w:r>
      <w:r w:rsidR="007F456C" w:rsidRPr="00106635">
        <w:rPr>
          <w:rFonts w:asciiTheme="majorHAnsi" w:hAnsiTheme="majorHAnsi" w:cstheme="majorHAnsi"/>
          <w:b/>
          <w:sz w:val="22"/>
          <w:szCs w:val="22"/>
        </w:rPr>
        <w:t>of National</w:t>
      </w:r>
      <w:r w:rsidR="00DF0552" w:rsidRPr="00106635">
        <w:rPr>
          <w:rFonts w:asciiTheme="majorHAnsi" w:hAnsiTheme="majorHAnsi" w:cstheme="majorHAnsi"/>
          <w:b/>
          <w:sz w:val="22"/>
          <w:szCs w:val="22"/>
        </w:rPr>
        <w:t xml:space="preserve"> &amp; </w:t>
      </w:r>
      <w:r w:rsidRPr="00106635">
        <w:rPr>
          <w:rFonts w:asciiTheme="majorHAnsi" w:hAnsiTheme="majorHAnsi" w:cstheme="majorHAnsi"/>
          <w:b/>
          <w:sz w:val="22"/>
          <w:szCs w:val="22"/>
        </w:rPr>
        <w:t xml:space="preserve">Provincial </w:t>
      </w:r>
      <w:r w:rsidR="00DF0552" w:rsidRPr="00106635">
        <w:rPr>
          <w:rFonts w:asciiTheme="majorHAnsi" w:hAnsiTheme="majorHAnsi" w:cstheme="majorHAnsi"/>
          <w:b/>
          <w:sz w:val="22"/>
          <w:szCs w:val="22"/>
        </w:rPr>
        <w:t xml:space="preserve">Youth Health Policies </w:t>
      </w:r>
      <w:r w:rsidR="00C306AD" w:rsidRPr="00106635">
        <w:rPr>
          <w:rFonts w:asciiTheme="majorHAnsi" w:hAnsiTheme="majorHAnsi" w:cstheme="majorHAnsi"/>
          <w:b/>
          <w:sz w:val="22"/>
          <w:szCs w:val="22"/>
        </w:rPr>
        <w:t>R</w:t>
      </w:r>
      <w:r w:rsidR="00F551F6" w:rsidRPr="00106635">
        <w:rPr>
          <w:rFonts w:asciiTheme="majorHAnsi" w:hAnsiTheme="majorHAnsi" w:cstheme="majorHAnsi"/>
          <w:b/>
          <w:sz w:val="22"/>
          <w:szCs w:val="22"/>
        </w:rPr>
        <w:t xml:space="preserve">egarding </w:t>
      </w:r>
      <w:r w:rsidRPr="00106635">
        <w:rPr>
          <w:rFonts w:asciiTheme="majorHAnsi" w:hAnsiTheme="majorHAnsi" w:cstheme="majorHAnsi"/>
          <w:b/>
          <w:sz w:val="22"/>
          <w:szCs w:val="22"/>
        </w:rPr>
        <w:t xml:space="preserve">the </w:t>
      </w:r>
      <w:r w:rsidR="00C306AD" w:rsidRPr="00106635">
        <w:rPr>
          <w:rFonts w:asciiTheme="majorHAnsi" w:hAnsiTheme="majorHAnsi" w:cstheme="majorHAnsi"/>
          <w:b/>
          <w:sz w:val="22"/>
          <w:szCs w:val="22"/>
        </w:rPr>
        <w:t>S</w:t>
      </w:r>
      <w:r w:rsidR="00F551F6" w:rsidRPr="00106635">
        <w:rPr>
          <w:rFonts w:asciiTheme="majorHAnsi" w:hAnsiTheme="majorHAnsi" w:cstheme="majorHAnsi"/>
          <w:b/>
          <w:sz w:val="22"/>
          <w:szCs w:val="22"/>
        </w:rPr>
        <w:t>tatus</w:t>
      </w:r>
      <w:r w:rsidR="00C306AD" w:rsidRPr="00106635">
        <w:rPr>
          <w:rFonts w:asciiTheme="majorHAnsi" w:hAnsiTheme="majorHAnsi" w:cstheme="majorHAnsi"/>
          <w:b/>
          <w:sz w:val="22"/>
          <w:szCs w:val="22"/>
        </w:rPr>
        <w:t xml:space="preserve"> of Y</w:t>
      </w:r>
      <w:r w:rsidR="00D73A10" w:rsidRPr="00106635">
        <w:rPr>
          <w:rFonts w:asciiTheme="majorHAnsi" w:hAnsiTheme="majorHAnsi" w:cstheme="majorHAnsi"/>
          <w:b/>
          <w:sz w:val="22"/>
          <w:szCs w:val="22"/>
        </w:rPr>
        <w:t>oung P</w:t>
      </w:r>
      <w:r w:rsidR="00F551F6" w:rsidRPr="00106635">
        <w:rPr>
          <w:rFonts w:asciiTheme="majorHAnsi" w:hAnsiTheme="majorHAnsi" w:cstheme="majorHAnsi"/>
          <w:b/>
          <w:sz w:val="22"/>
          <w:szCs w:val="22"/>
        </w:rPr>
        <w:t>eople Reproductive Health &amp; Rights in Pakistan</w:t>
      </w:r>
    </w:p>
    <w:p w14:paraId="1741E852" w14:textId="024E1594" w:rsidR="00FB6F91" w:rsidRPr="00106635" w:rsidRDefault="00FB6F91" w:rsidP="00106635">
      <w:pPr>
        <w:tabs>
          <w:tab w:val="left" w:pos="-720"/>
        </w:tabs>
        <w:suppressAutoHyphens/>
        <w:spacing w:line="276" w:lineRule="auto"/>
        <w:ind w:left="2160" w:hanging="2160"/>
        <w:jc w:val="both"/>
        <w:rPr>
          <w:rFonts w:asciiTheme="majorHAnsi" w:hAnsiTheme="majorHAnsi" w:cstheme="majorHAnsi"/>
          <w:bCs/>
          <w:sz w:val="22"/>
          <w:szCs w:val="22"/>
        </w:rPr>
      </w:pPr>
      <w:r w:rsidRPr="00106635">
        <w:rPr>
          <w:rFonts w:asciiTheme="majorHAnsi" w:hAnsiTheme="majorHAnsi" w:cstheme="majorHAnsi"/>
          <w:b/>
          <w:sz w:val="22"/>
          <w:szCs w:val="22"/>
        </w:rPr>
        <w:t xml:space="preserve">Mode of study: </w:t>
      </w:r>
      <w:r w:rsidRPr="00106635">
        <w:rPr>
          <w:rFonts w:asciiTheme="majorHAnsi" w:hAnsiTheme="majorHAnsi" w:cstheme="majorHAnsi"/>
          <w:bCs/>
          <w:sz w:val="22"/>
          <w:szCs w:val="22"/>
        </w:rPr>
        <w:t xml:space="preserve">Desk review </w:t>
      </w:r>
    </w:p>
    <w:p w14:paraId="567A493C" w14:textId="77777777" w:rsidR="00024211" w:rsidRPr="00106635" w:rsidRDefault="00FB6F91" w:rsidP="00106635">
      <w:pPr>
        <w:tabs>
          <w:tab w:val="left" w:pos="-720"/>
        </w:tabs>
        <w:suppressAutoHyphens/>
        <w:spacing w:line="276" w:lineRule="auto"/>
        <w:ind w:left="2160" w:hanging="2160"/>
        <w:jc w:val="both"/>
        <w:rPr>
          <w:rFonts w:asciiTheme="majorHAnsi" w:hAnsiTheme="majorHAnsi" w:cstheme="majorHAnsi"/>
          <w:b/>
          <w:sz w:val="22"/>
          <w:szCs w:val="22"/>
        </w:rPr>
      </w:pPr>
      <w:r w:rsidRPr="00106635">
        <w:rPr>
          <w:rFonts w:asciiTheme="majorHAnsi" w:hAnsiTheme="majorHAnsi" w:cstheme="majorHAnsi"/>
          <w:bCs/>
          <w:sz w:val="22"/>
          <w:szCs w:val="22"/>
        </w:rPr>
        <w:tab/>
      </w:r>
    </w:p>
    <w:p w14:paraId="2C586C86" w14:textId="77777777" w:rsidR="00024211" w:rsidRPr="00106635" w:rsidRDefault="00024211" w:rsidP="00106635">
      <w:pPr>
        <w:spacing w:line="276" w:lineRule="auto"/>
        <w:jc w:val="both"/>
        <w:rPr>
          <w:rFonts w:asciiTheme="majorHAnsi" w:hAnsiTheme="majorHAnsi" w:cstheme="majorHAnsi"/>
          <w:bCs/>
          <w:sz w:val="22"/>
          <w:szCs w:val="22"/>
        </w:rPr>
      </w:pPr>
      <w:r w:rsidRPr="00106635">
        <w:rPr>
          <w:rFonts w:asciiTheme="majorHAnsi" w:hAnsiTheme="majorHAnsi" w:cstheme="majorHAnsi"/>
          <w:b/>
          <w:sz w:val="22"/>
          <w:szCs w:val="22"/>
        </w:rPr>
        <w:t>Duration of consultancy:</w:t>
      </w:r>
      <w:r w:rsidRPr="00106635">
        <w:rPr>
          <w:rFonts w:asciiTheme="majorHAnsi" w:hAnsiTheme="majorHAnsi" w:cstheme="majorHAnsi"/>
          <w:b/>
          <w:bCs/>
          <w:sz w:val="22"/>
          <w:szCs w:val="22"/>
        </w:rPr>
        <w:t xml:space="preserve">  </w:t>
      </w:r>
      <w:r w:rsidR="00A10D77" w:rsidRPr="00106635">
        <w:rPr>
          <w:rFonts w:asciiTheme="majorHAnsi" w:hAnsiTheme="majorHAnsi" w:cstheme="majorHAnsi"/>
          <w:bCs/>
          <w:sz w:val="22"/>
          <w:szCs w:val="22"/>
        </w:rPr>
        <w:t>20</w:t>
      </w:r>
      <w:r w:rsidRPr="00106635">
        <w:rPr>
          <w:rFonts w:asciiTheme="majorHAnsi" w:hAnsiTheme="majorHAnsi" w:cstheme="majorHAnsi"/>
          <w:bCs/>
          <w:sz w:val="22"/>
          <w:szCs w:val="22"/>
        </w:rPr>
        <w:t xml:space="preserve"> days</w:t>
      </w:r>
      <w:r w:rsidRPr="00106635">
        <w:rPr>
          <w:rFonts w:asciiTheme="majorHAnsi" w:hAnsiTheme="majorHAnsi" w:cstheme="majorHAnsi"/>
          <w:sz w:val="22"/>
          <w:szCs w:val="22"/>
        </w:rPr>
        <w:t xml:space="preserve"> </w:t>
      </w:r>
      <w:r w:rsidRPr="00106635">
        <w:rPr>
          <w:rFonts w:asciiTheme="majorHAnsi" w:hAnsiTheme="majorHAnsi" w:cstheme="majorHAnsi"/>
          <w:bCs/>
          <w:sz w:val="22"/>
          <w:szCs w:val="22"/>
        </w:rPr>
        <w:t>(starting from the signing of contract)</w:t>
      </w:r>
    </w:p>
    <w:p w14:paraId="57480F78" w14:textId="77777777" w:rsidR="00024211" w:rsidRPr="00106635" w:rsidRDefault="00024211" w:rsidP="00106635">
      <w:pPr>
        <w:spacing w:line="276" w:lineRule="auto"/>
        <w:jc w:val="both"/>
        <w:rPr>
          <w:rFonts w:asciiTheme="majorHAnsi" w:hAnsiTheme="majorHAnsi" w:cstheme="majorHAnsi"/>
          <w:bCs/>
          <w:sz w:val="22"/>
          <w:szCs w:val="22"/>
        </w:rPr>
      </w:pPr>
    </w:p>
    <w:p w14:paraId="028650AE" w14:textId="77777777" w:rsidR="00024211" w:rsidRPr="00106635" w:rsidRDefault="00024211" w:rsidP="00106635">
      <w:pPr>
        <w:tabs>
          <w:tab w:val="left" w:pos="9540"/>
        </w:tabs>
        <w:spacing w:line="276" w:lineRule="auto"/>
        <w:ind w:right="90"/>
        <w:jc w:val="both"/>
        <w:rPr>
          <w:rFonts w:asciiTheme="majorHAnsi" w:hAnsiTheme="majorHAnsi" w:cstheme="majorHAnsi"/>
          <w:sz w:val="22"/>
          <w:szCs w:val="22"/>
          <w:lang w:val="en-SG" w:eastAsia="en-SG"/>
        </w:rPr>
      </w:pPr>
      <w:r w:rsidRPr="00106635">
        <w:rPr>
          <w:rFonts w:asciiTheme="majorHAnsi" w:hAnsiTheme="majorHAnsi" w:cstheme="majorHAnsi"/>
          <w:b/>
          <w:bCs/>
          <w:sz w:val="22"/>
          <w:szCs w:val="22"/>
          <w:lang w:val="en-GB"/>
        </w:rPr>
        <w:t>Requested documents:</w:t>
      </w:r>
      <w:r w:rsidRPr="00106635">
        <w:rPr>
          <w:rFonts w:asciiTheme="majorHAnsi" w:hAnsiTheme="majorHAnsi" w:cstheme="majorHAnsi"/>
          <w:sz w:val="22"/>
          <w:szCs w:val="22"/>
        </w:rPr>
        <w:t xml:space="preserve"> Prospective individuals/ firms should provide a CV detailing their relevant skills and experience. The overall package must have following documents:</w:t>
      </w:r>
    </w:p>
    <w:p w14:paraId="75D1CDC4" w14:textId="77777777" w:rsidR="00024211" w:rsidRPr="00106635" w:rsidRDefault="00024211" w:rsidP="00106635">
      <w:pPr>
        <w:numPr>
          <w:ilvl w:val="0"/>
          <w:numId w:val="5"/>
        </w:numPr>
        <w:tabs>
          <w:tab w:val="left" w:pos="270"/>
          <w:tab w:val="left" w:pos="360"/>
        </w:tabs>
        <w:spacing w:line="276" w:lineRule="auto"/>
        <w:ind w:left="270" w:hanging="270"/>
        <w:jc w:val="both"/>
        <w:rPr>
          <w:rFonts w:asciiTheme="majorHAnsi" w:hAnsiTheme="majorHAnsi" w:cstheme="majorHAnsi"/>
          <w:sz w:val="22"/>
          <w:szCs w:val="22"/>
        </w:rPr>
      </w:pPr>
      <w:r w:rsidRPr="00106635">
        <w:rPr>
          <w:rFonts w:asciiTheme="majorHAnsi" w:hAnsiTheme="majorHAnsi" w:cstheme="majorHAnsi"/>
          <w:sz w:val="22"/>
          <w:szCs w:val="22"/>
        </w:rPr>
        <w:t>Cover letter (Maximum 2 pages clearly demonstrating the suitability of applicant for stated assignment)</w:t>
      </w:r>
    </w:p>
    <w:p w14:paraId="0CCFDF01" w14:textId="77777777" w:rsidR="00024211" w:rsidRPr="00106635" w:rsidRDefault="00024211" w:rsidP="00106635">
      <w:pPr>
        <w:numPr>
          <w:ilvl w:val="0"/>
          <w:numId w:val="5"/>
        </w:numPr>
        <w:tabs>
          <w:tab w:val="left" w:pos="270"/>
          <w:tab w:val="left" w:pos="360"/>
          <w:tab w:val="left" w:pos="9540"/>
        </w:tabs>
        <w:spacing w:line="276" w:lineRule="auto"/>
        <w:ind w:left="270" w:right="90" w:hanging="270"/>
        <w:jc w:val="both"/>
        <w:rPr>
          <w:rFonts w:asciiTheme="majorHAnsi" w:hAnsiTheme="majorHAnsi" w:cstheme="majorHAnsi"/>
          <w:sz w:val="22"/>
          <w:szCs w:val="22"/>
        </w:rPr>
      </w:pPr>
      <w:r w:rsidRPr="00106635">
        <w:rPr>
          <w:rFonts w:asciiTheme="majorHAnsi" w:hAnsiTheme="majorHAnsi" w:cstheme="majorHAnsi"/>
          <w:sz w:val="22"/>
          <w:szCs w:val="22"/>
        </w:rPr>
        <w:t>Updated profile of the individual Consultant or a Firm supported with resume of Chief Consultant and maximum of other 3 key team members (Maximum 3 pages each)</w:t>
      </w:r>
    </w:p>
    <w:p w14:paraId="1DAAEB14" w14:textId="77777777" w:rsidR="00024211" w:rsidRPr="00106635" w:rsidRDefault="00024211" w:rsidP="00106635">
      <w:pPr>
        <w:numPr>
          <w:ilvl w:val="0"/>
          <w:numId w:val="5"/>
        </w:numPr>
        <w:tabs>
          <w:tab w:val="left" w:pos="270"/>
          <w:tab w:val="left" w:pos="360"/>
        </w:tabs>
        <w:spacing w:line="276" w:lineRule="auto"/>
        <w:ind w:left="270" w:hanging="270"/>
        <w:jc w:val="both"/>
        <w:rPr>
          <w:rFonts w:asciiTheme="majorHAnsi" w:hAnsiTheme="majorHAnsi" w:cstheme="majorHAnsi"/>
          <w:sz w:val="22"/>
          <w:szCs w:val="22"/>
        </w:rPr>
      </w:pPr>
      <w:r w:rsidRPr="00106635">
        <w:rPr>
          <w:rFonts w:asciiTheme="majorHAnsi" w:hAnsiTheme="majorHAnsi" w:cstheme="majorHAnsi"/>
          <w:sz w:val="22"/>
          <w:szCs w:val="22"/>
        </w:rPr>
        <w:t xml:space="preserve">Proposal including cost of assignment </w:t>
      </w:r>
      <w:r w:rsidR="00D73A10" w:rsidRPr="00106635">
        <w:rPr>
          <w:rFonts w:asciiTheme="majorHAnsi" w:hAnsiTheme="majorHAnsi" w:cstheme="majorHAnsi"/>
          <w:sz w:val="22"/>
          <w:szCs w:val="22"/>
        </w:rPr>
        <w:t>covering all expenses (Maximum 4</w:t>
      </w:r>
      <w:r w:rsidRPr="00106635">
        <w:rPr>
          <w:rFonts w:asciiTheme="majorHAnsi" w:hAnsiTheme="majorHAnsi" w:cstheme="majorHAnsi"/>
          <w:sz w:val="22"/>
          <w:szCs w:val="22"/>
        </w:rPr>
        <w:t xml:space="preserve"> pages)</w:t>
      </w:r>
    </w:p>
    <w:p w14:paraId="41091D35" w14:textId="77777777" w:rsidR="00024211" w:rsidRPr="00106635" w:rsidRDefault="00D73A10" w:rsidP="00106635">
      <w:pPr>
        <w:numPr>
          <w:ilvl w:val="0"/>
          <w:numId w:val="5"/>
        </w:numPr>
        <w:tabs>
          <w:tab w:val="left" w:pos="270"/>
          <w:tab w:val="left" w:pos="360"/>
          <w:tab w:val="left" w:pos="9540"/>
        </w:tabs>
        <w:spacing w:line="276" w:lineRule="auto"/>
        <w:ind w:left="270" w:right="90" w:hanging="270"/>
        <w:jc w:val="both"/>
        <w:rPr>
          <w:rFonts w:asciiTheme="majorHAnsi" w:hAnsiTheme="majorHAnsi" w:cstheme="majorHAnsi"/>
          <w:sz w:val="22"/>
          <w:szCs w:val="22"/>
        </w:rPr>
      </w:pPr>
      <w:r w:rsidRPr="00106635">
        <w:rPr>
          <w:rFonts w:asciiTheme="majorHAnsi" w:hAnsiTheme="majorHAnsi" w:cstheme="majorHAnsi"/>
          <w:sz w:val="22"/>
          <w:szCs w:val="22"/>
        </w:rPr>
        <w:t>Submit hard copy of one example of previous similar work.</w:t>
      </w:r>
    </w:p>
    <w:p w14:paraId="15B243E9" w14:textId="77777777" w:rsidR="00024211" w:rsidRPr="00106635" w:rsidRDefault="00024211" w:rsidP="00106635">
      <w:pPr>
        <w:tabs>
          <w:tab w:val="left" w:pos="270"/>
          <w:tab w:val="left" w:pos="360"/>
        </w:tabs>
        <w:spacing w:line="276" w:lineRule="auto"/>
        <w:ind w:left="270" w:hanging="270"/>
        <w:jc w:val="both"/>
        <w:rPr>
          <w:rFonts w:asciiTheme="majorHAnsi" w:hAnsiTheme="majorHAnsi" w:cstheme="majorHAnsi"/>
          <w:sz w:val="22"/>
          <w:szCs w:val="22"/>
        </w:rPr>
      </w:pPr>
    </w:p>
    <w:p w14:paraId="72E40A52" w14:textId="5884797C" w:rsidR="00024211" w:rsidRPr="00106635" w:rsidRDefault="00106635" w:rsidP="00106635">
      <w:pPr>
        <w:tabs>
          <w:tab w:val="left" w:pos="9540"/>
        </w:tabs>
        <w:spacing w:line="276" w:lineRule="auto"/>
        <w:ind w:right="90"/>
        <w:jc w:val="both"/>
        <w:rPr>
          <w:rFonts w:asciiTheme="majorHAnsi" w:hAnsiTheme="majorHAnsi" w:cstheme="majorHAnsi"/>
          <w:b/>
          <w:sz w:val="22"/>
          <w:szCs w:val="22"/>
        </w:rPr>
      </w:pPr>
      <w:r>
        <w:rPr>
          <w:rFonts w:asciiTheme="majorHAnsi" w:hAnsiTheme="majorHAnsi" w:cstheme="majorHAnsi"/>
          <w:b/>
          <w:sz w:val="22"/>
          <w:szCs w:val="22"/>
        </w:rPr>
        <w:t xml:space="preserve">Instructions to </w:t>
      </w:r>
      <w:proofErr w:type="gramStart"/>
      <w:r>
        <w:rPr>
          <w:rFonts w:asciiTheme="majorHAnsi" w:hAnsiTheme="majorHAnsi" w:cstheme="majorHAnsi"/>
          <w:b/>
          <w:sz w:val="22"/>
          <w:szCs w:val="22"/>
        </w:rPr>
        <w:t>be followed</w:t>
      </w:r>
      <w:proofErr w:type="gramEnd"/>
    </w:p>
    <w:p w14:paraId="316CF356" w14:textId="77777777" w:rsidR="00024211" w:rsidRPr="00106635" w:rsidRDefault="00024211" w:rsidP="00106635">
      <w:pPr>
        <w:pStyle w:val="ListParagraph"/>
        <w:numPr>
          <w:ilvl w:val="0"/>
          <w:numId w:val="5"/>
        </w:numPr>
        <w:tabs>
          <w:tab w:val="left" w:pos="270"/>
          <w:tab w:val="left" w:pos="360"/>
        </w:tabs>
        <w:spacing w:line="276" w:lineRule="auto"/>
        <w:ind w:left="270" w:right="90" w:hanging="270"/>
        <w:jc w:val="both"/>
        <w:rPr>
          <w:rFonts w:asciiTheme="majorHAnsi" w:hAnsiTheme="majorHAnsi" w:cstheme="majorHAnsi"/>
          <w:sz w:val="22"/>
          <w:szCs w:val="22"/>
        </w:rPr>
      </w:pPr>
      <w:r w:rsidRPr="00106635">
        <w:rPr>
          <w:rFonts w:asciiTheme="majorHAnsi" w:hAnsiTheme="majorHAnsi" w:cstheme="majorHAnsi"/>
          <w:sz w:val="22"/>
          <w:szCs w:val="22"/>
        </w:rPr>
        <w:t xml:space="preserve">All documents </w:t>
      </w:r>
      <w:proofErr w:type="gramStart"/>
      <w:r w:rsidRPr="00106635">
        <w:rPr>
          <w:rFonts w:asciiTheme="majorHAnsi" w:hAnsiTheme="majorHAnsi" w:cstheme="majorHAnsi"/>
          <w:sz w:val="22"/>
          <w:szCs w:val="22"/>
        </w:rPr>
        <w:t>must be forwarded</w:t>
      </w:r>
      <w:proofErr w:type="gramEnd"/>
      <w:r w:rsidRPr="00106635">
        <w:rPr>
          <w:rFonts w:asciiTheme="majorHAnsi" w:hAnsiTheme="majorHAnsi" w:cstheme="majorHAnsi"/>
          <w:sz w:val="22"/>
          <w:szCs w:val="22"/>
        </w:rPr>
        <w:t xml:space="preserve"> through postal service only. Please clearly write </w:t>
      </w:r>
      <w:r w:rsidRPr="00106635">
        <w:rPr>
          <w:rFonts w:asciiTheme="majorHAnsi" w:hAnsiTheme="majorHAnsi" w:cstheme="majorHAnsi"/>
          <w:b/>
          <w:sz w:val="22"/>
          <w:szCs w:val="22"/>
        </w:rPr>
        <w:t>‘Proposal for Desk Review</w:t>
      </w:r>
      <w:r w:rsidR="00D73A10" w:rsidRPr="00106635">
        <w:rPr>
          <w:rFonts w:asciiTheme="majorHAnsi" w:hAnsiTheme="majorHAnsi" w:cstheme="majorHAnsi"/>
          <w:b/>
          <w:sz w:val="22"/>
          <w:szCs w:val="22"/>
        </w:rPr>
        <w:t xml:space="preserve">’ </w:t>
      </w:r>
      <w:r w:rsidRPr="00106635">
        <w:rPr>
          <w:rFonts w:asciiTheme="majorHAnsi" w:hAnsiTheme="majorHAnsi" w:cstheme="majorHAnsi"/>
          <w:sz w:val="22"/>
          <w:szCs w:val="22"/>
        </w:rPr>
        <w:t xml:space="preserve">on sealed envelope. </w:t>
      </w:r>
    </w:p>
    <w:p w14:paraId="3BBFF459" w14:textId="77777777" w:rsidR="00024211" w:rsidRPr="00106635" w:rsidRDefault="00024211" w:rsidP="00106635">
      <w:pPr>
        <w:pStyle w:val="ListParagraph"/>
        <w:numPr>
          <w:ilvl w:val="0"/>
          <w:numId w:val="5"/>
        </w:numPr>
        <w:tabs>
          <w:tab w:val="left" w:pos="270"/>
          <w:tab w:val="left" w:pos="360"/>
        </w:tabs>
        <w:spacing w:line="276" w:lineRule="auto"/>
        <w:ind w:left="270" w:right="90" w:hanging="270"/>
        <w:jc w:val="both"/>
        <w:rPr>
          <w:rFonts w:asciiTheme="majorHAnsi" w:hAnsiTheme="majorHAnsi" w:cstheme="majorHAnsi"/>
          <w:sz w:val="22"/>
          <w:szCs w:val="22"/>
        </w:rPr>
      </w:pPr>
      <w:r w:rsidRPr="00106635">
        <w:rPr>
          <w:rFonts w:asciiTheme="majorHAnsi" w:hAnsiTheme="majorHAnsi" w:cstheme="majorHAnsi"/>
          <w:sz w:val="22"/>
          <w:szCs w:val="22"/>
        </w:rPr>
        <w:t xml:space="preserve">Please fold details of cost of assignment in a separate envelop to send along with other documents. </w:t>
      </w:r>
    </w:p>
    <w:p w14:paraId="4E0DC675" w14:textId="77777777" w:rsidR="00024211" w:rsidRPr="00106635" w:rsidRDefault="00024211" w:rsidP="00106635">
      <w:pPr>
        <w:pStyle w:val="ListParagraph"/>
        <w:numPr>
          <w:ilvl w:val="0"/>
          <w:numId w:val="6"/>
        </w:numPr>
        <w:tabs>
          <w:tab w:val="left" w:pos="270"/>
          <w:tab w:val="left" w:pos="9540"/>
        </w:tabs>
        <w:spacing w:line="276" w:lineRule="auto"/>
        <w:ind w:left="270" w:right="90" w:hanging="270"/>
        <w:jc w:val="both"/>
        <w:rPr>
          <w:rFonts w:asciiTheme="majorHAnsi" w:hAnsiTheme="majorHAnsi" w:cstheme="majorHAnsi"/>
          <w:sz w:val="22"/>
          <w:szCs w:val="22"/>
        </w:rPr>
      </w:pPr>
      <w:r w:rsidRPr="00106635">
        <w:rPr>
          <w:rFonts w:asciiTheme="majorHAnsi" w:hAnsiTheme="majorHAnsi" w:cstheme="majorHAnsi"/>
          <w:sz w:val="22"/>
          <w:szCs w:val="22"/>
        </w:rPr>
        <w:t>Please send your proposals to Director Monitoring Evaluation and Research (</w:t>
      </w:r>
      <w:proofErr w:type="spellStart"/>
      <w:r w:rsidRPr="00106635">
        <w:rPr>
          <w:rFonts w:asciiTheme="majorHAnsi" w:hAnsiTheme="majorHAnsi" w:cstheme="majorHAnsi"/>
          <w:sz w:val="22"/>
          <w:szCs w:val="22"/>
        </w:rPr>
        <w:t>MER</w:t>
      </w:r>
      <w:proofErr w:type="spellEnd"/>
      <w:r w:rsidRPr="00106635">
        <w:rPr>
          <w:rFonts w:asciiTheme="majorHAnsi" w:hAnsiTheme="majorHAnsi" w:cstheme="majorHAnsi"/>
          <w:sz w:val="22"/>
          <w:szCs w:val="22"/>
        </w:rPr>
        <w:t xml:space="preserve">), </w:t>
      </w:r>
      <w:proofErr w:type="spellStart"/>
      <w:r w:rsidRPr="00106635">
        <w:rPr>
          <w:rFonts w:asciiTheme="majorHAnsi" w:hAnsiTheme="majorHAnsi" w:cstheme="majorHAnsi"/>
          <w:sz w:val="22"/>
          <w:szCs w:val="22"/>
        </w:rPr>
        <w:t>Rahnuma</w:t>
      </w:r>
      <w:proofErr w:type="spellEnd"/>
      <w:r w:rsidRPr="00106635">
        <w:rPr>
          <w:rFonts w:asciiTheme="majorHAnsi" w:hAnsiTheme="majorHAnsi" w:cstheme="majorHAnsi"/>
          <w:sz w:val="22"/>
          <w:szCs w:val="22"/>
        </w:rPr>
        <w:t xml:space="preserve"> Family Planning Association of Pakistan, 3 A Temple Road, Lahore, 54000. </w:t>
      </w:r>
    </w:p>
    <w:p w14:paraId="01836554" w14:textId="77777777" w:rsidR="00D73A10" w:rsidRPr="00106635" w:rsidRDefault="00D73A10" w:rsidP="00106635">
      <w:pPr>
        <w:tabs>
          <w:tab w:val="left" w:pos="270"/>
          <w:tab w:val="left" w:pos="9540"/>
        </w:tabs>
        <w:spacing w:line="276" w:lineRule="auto"/>
        <w:ind w:right="90"/>
        <w:jc w:val="both"/>
        <w:rPr>
          <w:rFonts w:asciiTheme="majorHAnsi" w:hAnsiTheme="majorHAnsi" w:cstheme="majorHAnsi"/>
          <w:sz w:val="22"/>
          <w:szCs w:val="22"/>
        </w:rPr>
      </w:pPr>
    </w:p>
    <w:p w14:paraId="28D2ED6E" w14:textId="77777777" w:rsidR="00D73A10" w:rsidRPr="00D47EBA" w:rsidRDefault="00D73A10" w:rsidP="00106635">
      <w:pPr>
        <w:tabs>
          <w:tab w:val="left" w:pos="9540"/>
        </w:tabs>
        <w:spacing w:line="276" w:lineRule="auto"/>
        <w:ind w:right="90"/>
        <w:jc w:val="both"/>
        <w:rPr>
          <w:rFonts w:asciiTheme="majorHAnsi" w:hAnsiTheme="majorHAnsi" w:cstheme="majorHAnsi"/>
          <w:b/>
          <w:color w:val="000000" w:themeColor="text1"/>
          <w:sz w:val="22"/>
          <w:szCs w:val="22"/>
        </w:rPr>
      </w:pPr>
      <w:r w:rsidRPr="00D47EBA">
        <w:rPr>
          <w:rFonts w:asciiTheme="majorHAnsi" w:hAnsiTheme="majorHAnsi" w:cstheme="majorHAnsi"/>
          <w:b/>
          <w:color w:val="000000" w:themeColor="text1"/>
          <w:sz w:val="22"/>
          <w:szCs w:val="22"/>
        </w:rPr>
        <w:t xml:space="preserve">Note: </w:t>
      </w:r>
      <w:proofErr w:type="spellStart"/>
      <w:r w:rsidRPr="00D47EBA">
        <w:rPr>
          <w:rFonts w:asciiTheme="majorHAnsi" w:hAnsiTheme="majorHAnsi" w:cstheme="majorHAnsi"/>
          <w:b/>
          <w:color w:val="000000" w:themeColor="text1"/>
          <w:sz w:val="22"/>
          <w:szCs w:val="22"/>
        </w:rPr>
        <w:t>Rahnuma</w:t>
      </w:r>
      <w:proofErr w:type="spellEnd"/>
      <w:r w:rsidRPr="00D47EBA">
        <w:rPr>
          <w:rFonts w:asciiTheme="majorHAnsi" w:hAnsiTheme="majorHAnsi" w:cstheme="majorHAnsi"/>
          <w:b/>
          <w:color w:val="000000" w:themeColor="text1"/>
          <w:sz w:val="22"/>
          <w:szCs w:val="22"/>
        </w:rPr>
        <w:t xml:space="preserve"> </w:t>
      </w:r>
      <w:proofErr w:type="spellStart"/>
      <w:r w:rsidRPr="00D47EBA">
        <w:rPr>
          <w:rFonts w:asciiTheme="majorHAnsi" w:hAnsiTheme="majorHAnsi" w:cstheme="majorHAnsi"/>
          <w:b/>
          <w:color w:val="000000" w:themeColor="text1"/>
          <w:sz w:val="22"/>
          <w:szCs w:val="22"/>
        </w:rPr>
        <w:t>FPAP</w:t>
      </w:r>
      <w:proofErr w:type="spellEnd"/>
      <w:r w:rsidRPr="00D47EBA">
        <w:rPr>
          <w:rFonts w:asciiTheme="majorHAnsi" w:hAnsiTheme="majorHAnsi" w:cstheme="majorHAnsi"/>
          <w:b/>
          <w:color w:val="000000" w:themeColor="text1"/>
          <w:sz w:val="22"/>
          <w:szCs w:val="22"/>
        </w:rPr>
        <w:t xml:space="preserve"> reserves the right of disqualifying proposals with pages more than </w:t>
      </w:r>
      <w:proofErr w:type="gramStart"/>
      <w:r w:rsidRPr="00D47EBA">
        <w:rPr>
          <w:rFonts w:asciiTheme="majorHAnsi" w:hAnsiTheme="majorHAnsi" w:cstheme="majorHAnsi"/>
          <w:b/>
          <w:color w:val="000000" w:themeColor="text1"/>
          <w:sz w:val="22"/>
          <w:szCs w:val="22"/>
        </w:rPr>
        <w:t>above mentioned</w:t>
      </w:r>
      <w:proofErr w:type="gramEnd"/>
      <w:r w:rsidRPr="00D47EBA">
        <w:rPr>
          <w:rFonts w:asciiTheme="majorHAnsi" w:hAnsiTheme="majorHAnsi" w:cstheme="majorHAnsi"/>
          <w:b/>
          <w:color w:val="000000" w:themeColor="text1"/>
          <w:sz w:val="22"/>
          <w:szCs w:val="22"/>
        </w:rPr>
        <w:t xml:space="preserve"> numbers and/or if any of the above instruction is not followed adequately. Proposals sent through an email </w:t>
      </w:r>
      <w:proofErr w:type="gramStart"/>
      <w:r w:rsidRPr="00D47EBA">
        <w:rPr>
          <w:rFonts w:asciiTheme="majorHAnsi" w:hAnsiTheme="majorHAnsi" w:cstheme="majorHAnsi"/>
          <w:b/>
          <w:color w:val="000000" w:themeColor="text1"/>
          <w:sz w:val="22"/>
          <w:szCs w:val="22"/>
        </w:rPr>
        <w:t>will not be considered</w:t>
      </w:r>
      <w:proofErr w:type="gramEnd"/>
      <w:r w:rsidRPr="00D47EBA">
        <w:rPr>
          <w:rFonts w:asciiTheme="majorHAnsi" w:hAnsiTheme="majorHAnsi" w:cstheme="majorHAnsi"/>
          <w:b/>
          <w:color w:val="000000" w:themeColor="text1"/>
          <w:sz w:val="22"/>
          <w:szCs w:val="22"/>
        </w:rPr>
        <w:t xml:space="preserve"> for shortlisting. </w:t>
      </w:r>
    </w:p>
    <w:p w14:paraId="3EEB6B5B" w14:textId="77777777" w:rsidR="00D73A10" w:rsidRPr="00106635" w:rsidRDefault="00D73A10" w:rsidP="00106635">
      <w:pPr>
        <w:tabs>
          <w:tab w:val="left" w:pos="9540"/>
        </w:tabs>
        <w:spacing w:line="276" w:lineRule="auto"/>
        <w:ind w:right="90"/>
        <w:jc w:val="both"/>
        <w:rPr>
          <w:rFonts w:asciiTheme="majorHAnsi" w:hAnsiTheme="majorHAnsi" w:cstheme="majorHAnsi"/>
          <w:b/>
          <w:i/>
          <w:color w:val="000000" w:themeColor="text1"/>
          <w:sz w:val="22"/>
          <w:szCs w:val="22"/>
        </w:rPr>
      </w:pPr>
    </w:p>
    <w:p w14:paraId="68825198" w14:textId="77777777" w:rsidR="00D73A10" w:rsidRPr="00106635" w:rsidRDefault="00D73A10" w:rsidP="00106635">
      <w:pPr>
        <w:tabs>
          <w:tab w:val="left" w:pos="270"/>
          <w:tab w:val="left" w:pos="9540"/>
        </w:tabs>
        <w:spacing w:line="276" w:lineRule="auto"/>
        <w:ind w:right="90"/>
        <w:jc w:val="both"/>
        <w:rPr>
          <w:rFonts w:asciiTheme="majorHAnsi" w:hAnsiTheme="majorHAnsi" w:cstheme="majorHAnsi"/>
          <w:sz w:val="22"/>
          <w:szCs w:val="22"/>
        </w:rPr>
      </w:pPr>
      <w:r w:rsidRPr="00106635">
        <w:rPr>
          <w:rFonts w:asciiTheme="majorHAnsi" w:hAnsiTheme="majorHAnsi" w:cstheme="majorHAnsi"/>
          <w:color w:val="000000" w:themeColor="text1"/>
          <w:sz w:val="22"/>
          <w:szCs w:val="22"/>
        </w:rPr>
        <w:t>Shortlisted consultants may be required to undertake a telephone or Skype discussion before finalization of decision</w:t>
      </w:r>
    </w:p>
    <w:p w14:paraId="6A8119F8" w14:textId="77777777" w:rsidR="00EB7F6F" w:rsidRPr="00106635" w:rsidRDefault="00EB7F6F" w:rsidP="00106635">
      <w:pPr>
        <w:tabs>
          <w:tab w:val="left" w:pos="9540"/>
        </w:tabs>
        <w:spacing w:line="276" w:lineRule="auto"/>
        <w:ind w:right="90"/>
        <w:jc w:val="both"/>
        <w:rPr>
          <w:rFonts w:asciiTheme="majorHAnsi" w:hAnsiTheme="majorHAnsi" w:cstheme="majorHAnsi"/>
          <w:b/>
          <w:i/>
          <w:sz w:val="22"/>
          <w:szCs w:val="22"/>
        </w:rPr>
      </w:pPr>
    </w:p>
    <w:p w14:paraId="75CE328E" w14:textId="77777777" w:rsidR="00024211" w:rsidRPr="00106635" w:rsidRDefault="00024211" w:rsidP="00106635">
      <w:pPr>
        <w:tabs>
          <w:tab w:val="left" w:pos="90"/>
        </w:tabs>
        <w:spacing w:line="276" w:lineRule="auto"/>
        <w:jc w:val="both"/>
        <w:rPr>
          <w:rFonts w:asciiTheme="majorHAnsi" w:hAnsiTheme="majorHAnsi" w:cstheme="majorHAnsi"/>
          <w:bCs/>
          <w:sz w:val="22"/>
          <w:szCs w:val="22"/>
        </w:rPr>
      </w:pPr>
      <w:r w:rsidRPr="00106635">
        <w:rPr>
          <w:rFonts w:asciiTheme="majorHAnsi" w:hAnsiTheme="majorHAnsi" w:cstheme="majorHAnsi"/>
          <w:b/>
          <w:bCs/>
          <w:sz w:val="22"/>
          <w:szCs w:val="22"/>
        </w:rPr>
        <w:t>Deadline for the submission of proposal:</w:t>
      </w:r>
      <w:r w:rsidRPr="00106635">
        <w:rPr>
          <w:rFonts w:asciiTheme="majorHAnsi" w:hAnsiTheme="majorHAnsi" w:cstheme="majorHAnsi"/>
          <w:sz w:val="22"/>
          <w:szCs w:val="22"/>
        </w:rPr>
        <w:t> </w:t>
      </w:r>
      <w:proofErr w:type="gramStart"/>
      <w:r w:rsidR="00C306AD" w:rsidRPr="00106635">
        <w:rPr>
          <w:rFonts w:asciiTheme="majorHAnsi" w:hAnsiTheme="majorHAnsi" w:cstheme="majorHAnsi"/>
          <w:sz w:val="22"/>
          <w:szCs w:val="22"/>
        </w:rPr>
        <w:t>8</w:t>
      </w:r>
      <w:r w:rsidR="00C306AD" w:rsidRPr="00106635">
        <w:rPr>
          <w:rFonts w:asciiTheme="majorHAnsi" w:hAnsiTheme="majorHAnsi" w:cstheme="majorHAnsi"/>
          <w:sz w:val="22"/>
          <w:szCs w:val="22"/>
          <w:vertAlign w:val="superscript"/>
        </w:rPr>
        <w:t>th</w:t>
      </w:r>
      <w:proofErr w:type="gramEnd"/>
      <w:r w:rsidR="00C306AD" w:rsidRPr="00106635">
        <w:rPr>
          <w:rFonts w:asciiTheme="majorHAnsi" w:hAnsiTheme="majorHAnsi" w:cstheme="majorHAnsi"/>
          <w:sz w:val="22"/>
          <w:szCs w:val="22"/>
        </w:rPr>
        <w:t xml:space="preserve"> </w:t>
      </w:r>
      <w:r w:rsidRPr="00106635">
        <w:rPr>
          <w:rFonts w:asciiTheme="majorHAnsi" w:hAnsiTheme="majorHAnsi" w:cstheme="majorHAnsi"/>
          <w:sz w:val="22"/>
          <w:szCs w:val="22"/>
        </w:rPr>
        <w:t>February, 2023</w:t>
      </w:r>
    </w:p>
    <w:p w14:paraId="02766E45" w14:textId="77777777" w:rsidR="00024211" w:rsidRPr="00106635" w:rsidRDefault="00024211" w:rsidP="00106635">
      <w:pPr>
        <w:tabs>
          <w:tab w:val="left" w:pos="90"/>
        </w:tabs>
        <w:spacing w:line="276" w:lineRule="auto"/>
        <w:jc w:val="both"/>
        <w:rPr>
          <w:rFonts w:asciiTheme="majorHAnsi" w:hAnsiTheme="majorHAnsi" w:cstheme="majorHAnsi"/>
          <w:sz w:val="22"/>
          <w:szCs w:val="22"/>
        </w:rPr>
      </w:pPr>
    </w:p>
    <w:p w14:paraId="14710A23" w14:textId="0C6D8C34" w:rsidR="00024211" w:rsidRPr="00106635" w:rsidRDefault="00024211" w:rsidP="00106635">
      <w:pPr>
        <w:tabs>
          <w:tab w:val="left" w:pos="90"/>
        </w:tabs>
        <w:spacing w:line="276" w:lineRule="auto"/>
        <w:jc w:val="both"/>
        <w:rPr>
          <w:rFonts w:asciiTheme="majorHAnsi" w:hAnsiTheme="majorHAnsi" w:cstheme="majorHAnsi"/>
          <w:b/>
          <w:bCs/>
          <w:sz w:val="22"/>
          <w:szCs w:val="22"/>
        </w:rPr>
      </w:pPr>
      <w:r w:rsidRPr="00106635">
        <w:rPr>
          <w:rFonts w:asciiTheme="majorHAnsi" w:hAnsiTheme="majorHAnsi" w:cstheme="majorHAnsi"/>
          <w:b/>
          <w:bCs/>
          <w:sz w:val="22"/>
          <w:szCs w:val="22"/>
        </w:rPr>
        <w:t xml:space="preserve">Expected date of initiation of consultancy: </w:t>
      </w:r>
      <w:r w:rsidRPr="00106635">
        <w:rPr>
          <w:rFonts w:asciiTheme="majorHAnsi" w:hAnsiTheme="majorHAnsi" w:cstheme="majorHAnsi"/>
          <w:sz w:val="22"/>
          <w:szCs w:val="22"/>
        </w:rPr>
        <w:t>15</w:t>
      </w:r>
      <w:r w:rsidRPr="00106635">
        <w:rPr>
          <w:rFonts w:asciiTheme="majorHAnsi" w:hAnsiTheme="majorHAnsi" w:cstheme="majorHAnsi"/>
          <w:sz w:val="22"/>
          <w:szCs w:val="22"/>
          <w:vertAlign w:val="superscript"/>
        </w:rPr>
        <w:t>th</w:t>
      </w:r>
      <w:r w:rsidRPr="00106635">
        <w:rPr>
          <w:rFonts w:asciiTheme="majorHAnsi" w:hAnsiTheme="majorHAnsi" w:cstheme="majorHAnsi"/>
          <w:sz w:val="22"/>
          <w:szCs w:val="22"/>
        </w:rPr>
        <w:t xml:space="preserve"> </w:t>
      </w:r>
      <w:r w:rsidR="00867118" w:rsidRPr="00106635">
        <w:rPr>
          <w:rFonts w:asciiTheme="majorHAnsi" w:hAnsiTheme="majorHAnsi" w:cstheme="majorHAnsi"/>
          <w:sz w:val="22"/>
          <w:szCs w:val="22"/>
        </w:rPr>
        <w:t>February</w:t>
      </w:r>
      <w:r w:rsidRPr="00106635">
        <w:rPr>
          <w:rFonts w:asciiTheme="majorHAnsi" w:hAnsiTheme="majorHAnsi" w:cstheme="majorHAnsi"/>
          <w:sz w:val="22"/>
          <w:szCs w:val="22"/>
        </w:rPr>
        <w:t>, 2023</w:t>
      </w:r>
    </w:p>
    <w:p w14:paraId="4F9E959E" w14:textId="77777777" w:rsidR="00024211" w:rsidRPr="00106635" w:rsidRDefault="00024211" w:rsidP="00106635">
      <w:pPr>
        <w:spacing w:line="276" w:lineRule="auto"/>
        <w:jc w:val="both"/>
        <w:rPr>
          <w:rFonts w:asciiTheme="majorHAnsi" w:hAnsiTheme="majorHAnsi" w:cstheme="majorHAnsi"/>
          <w:b/>
          <w:bCs/>
          <w:sz w:val="22"/>
          <w:szCs w:val="22"/>
        </w:rPr>
      </w:pPr>
    </w:p>
    <w:p w14:paraId="38B53A0E" w14:textId="77777777" w:rsidR="00106635" w:rsidRDefault="00024211" w:rsidP="00106635">
      <w:pPr>
        <w:spacing w:line="276" w:lineRule="auto"/>
        <w:jc w:val="both"/>
        <w:rPr>
          <w:rFonts w:asciiTheme="majorHAnsi" w:hAnsiTheme="majorHAnsi" w:cstheme="majorHAnsi"/>
          <w:sz w:val="22"/>
          <w:szCs w:val="22"/>
        </w:rPr>
      </w:pPr>
      <w:r w:rsidRPr="00106635">
        <w:rPr>
          <w:rFonts w:asciiTheme="majorHAnsi" w:hAnsiTheme="majorHAnsi" w:cstheme="majorHAnsi"/>
          <w:b/>
          <w:bCs/>
          <w:sz w:val="22"/>
          <w:szCs w:val="22"/>
        </w:rPr>
        <w:t>Payment schedule:</w:t>
      </w:r>
      <w:r w:rsidRPr="00106635">
        <w:rPr>
          <w:rFonts w:asciiTheme="majorHAnsi" w:hAnsiTheme="majorHAnsi" w:cstheme="majorHAnsi"/>
          <w:sz w:val="22"/>
          <w:szCs w:val="22"/>
        </w:rPr>
        <w:t xml:space="preserve"> </w:t>
      </w:r>
      <w:r w:rsidR="00C306AD" w:rsidRPr="00106635">
        <w:rPr>
          <w:rFonts w:asciiTheme="majorHAnsi" w:hAnsiTheme="majorHAnsi" w:cstheme="majorHAnsi"/>
          <w:sz w:val="22"/>
          <w:szCs w:val="22"/>
        </w:rPr>
        <w:t>3</w:t>
      </w:r>
      <w:r w:rsidRPr="00106635">
        <w:rPr>
          <w:rFonts w:asciiTheme="majorHAnsi" w:hAnsiTheme="majorHAnsi" w:cstheme="majorHAnsi"/>
          <w:sz w:val="22"/>
          <w:szCs w:val="22"/>
        </w:rPr>
        <w:t xml:space="preserve">0% advance payment </w:t>
      </w:r>
      <w:proofErr w:type="gramStart"/>
      <w:r w:rsidRPr="00106635">
        <w:rPr>
          <w:rFonts w:asciiTheme="majorHAnsi" w:hAnsiTheme="majorHAnsi" w:cstheme="majorHAnsi"/>
          <w:sz w:val="22"/>
          <w:szCs w:val="22"/>
        </w:rPr>
        <w:t>will be made</w:t>
      </w:r>
      <w:proofErr w:type="gramEnd"/>
      <w:r w:rsidRPr="00106635">
        <w:rPr>
          <w:rFonts w:asciiTheme="majorHAnsi" w:hAnsiTheme="majorHAnsi" w:cstheme="majorHAnsi"/>
          <w:sz w:val="22"/>
          <w:szCs w:val="22"/>
        </w:rPr>
        <w:t xml:space="preserve"> on signing of contract for the proposed assignment as first installment</w:t>
      </w:r>
      <w:r w:rsidR="00C306AD" w:rsidRPr="00106635">
        <w:rPr>
          <w:rFonts w:asciiTheme="majorHAnsi" w:hAnsiTheme="majorHAnsi" w:cstheme="majorHAnsi"/>
          <w:sz w:val="22"/>
          <w:szCs w:val="22"/>
        </w:rPr>
        <w:t>, while reaming 7</w:t>
      </w:r>
      <w:r w:rsidRPr="00106635">
        <w:rPr>
          <w:rFonts w:asciiTheme="majorHAnsi" w:hAnsiTheme="majorHAnsi" w:cstheme="majorHAnsi"/>
          <w:sz w:val="22"/>
          <w:szCs w:val="22"/>
        </w:rPr>
        <w:t xml:space="preserve">0% payment will be made upon satisfactory submission of finalized deliverables approved by </w:t>
      </w:r>
      <w:proofErr w:type="spellStart"/>
      <w:r w:rsidRPr="00106635">
        <w:rPr>
          <w:rFonts w:asciiTheme="majorHAnsi" w:hAnsiTheme="majorHAnsi" w:cstheme="majorHAnsi"/>
          <w:sz w:val="22"/>
          <w:szCs w:val="22"/>
        </w:rPr>
        <w:t>Rahnuma-FPAP</w:t>
      </w:r>
      <w:proofErr w:type="spellEnd"/>
      <w:r w:rsidRPr="00106635">
        <w:rPr>
          <w:rFonts w:asciiTheme="majorHAnsi" w:hAnsiTheme="majorHAnsi" w:cstheme="majorHAnsi"/>
          <w:sz w:val="22"/>
          <w:szCs w:val="22"/>
        </w:rPr>
        <w:t xml:space="preserve">. </w:t>
      </w:r>
    </w:p>
    <w:p w14:paraId="11DEA206" w14:textId="1FA7992F" w:rsidR="00024211" w:rsidRPr="00106635" w:rsidRDefault="00106635" w:rsidP="00106635">
      <w:pPr>
        <w:spacing w:line="276" w:lineRule="auto"/>
        <w:jc w:val="both"/>
        <w:rPr>
          <w:rFonts w:asciiTheme="majorHAnsi" w:hAnsiTheme="majorHAnsi" w:cstheme="majorHAnsi"/>
          <w:sz w:val="22"/>
          <w:szCs w:val="22"/>
        </w:rPr>
      </w:pPr>
      <w:r>
        <w:rPr>
          <w:rFonts w:asciiTheme="majorHAnsi" w:hAnsiTheme="majorHAnsi" w:cstheme="majorHAnsi"/>
          <w:sz w:val="22"/>
          <w:szCs w:val="22"/>
        </w:rPr>
        <w:t xml:space="preserve">Both </w:t>
      </w:r>
      <w:r w:rsidR="00024211" w:rsidRPr="00106635">
        <w:rPr>
          <w:rFonts w:asciiTheme="majorHAnsi" w:hAnsiTheme="majorHAnsi" w:cstheme="majorHAnsi"/>
          <w:sz w:val="22"/>
          <w:szCs w:val="22"/>
        </w:rPr>
        <w:t xml:space="preserve">payments </w:t>
      </w:r>
      <w:proofErr w:type="gramStart"/>
      <w:r w:rsidR="00024211" w:rsidRPr="00106635">
        <w:rPr>
          <w:rFonts w:asciiTheme="majorHAnsi" w:hAnsiTheme="majorHAnsi" w:cstheme="majorHAnsi"/>
          <w:sz w:val="22"/>
          <w:szCs w:val="22"/>
        </w:rPr>
        <w:t>will be made</w:t>
      </w:r>
      <w:proofErr w:type="gramEnd"/>
      <w:r w:rsidR="00024211" w:rsidRPr="00106635">
        <w:rPr>
          <w:rFonts w:asciiTheme="majorHAnsi" w:hAnsiTheme="majorHAnsi" w:cstheme="majorHAnsi"/>
          <w:sz w:val="22"/>
          <w:szCs w:val="22"/>
        </w:rPr>
        <w:t xml:space="preserve"> through cross-</w:t>
      </w:r>
      <w:proofErr w:type="spellStart"/>
      <w:r w:rsidR="00024211" w:rsidRPr="00106635">
        <w:rPr>
          <w:rFonts w:asciiTheme="majorHAnsi" w:hAnsiTheme="majorHAnsi" w:cstheme="majorHAnsi"/>
          <w:sz w:val="22"/>
          <w:szCs w:val="22"/>
        </w:rPr>
        <w:t>cheque</w:t>
      </w:r>
      <w:proofErr w:type="spellEnd"/>
      <w:r>
        <w:rPr>
          <w:rFonts w:asciiTheme="majorHAnsi" w:hAnsiTheme="majorHAnsi" w:cstheme="majorHAnsi"/>
          <w:sz w:val="22"/>
          <w:szCs w:val="22"/>
        </w:rPr>
        <w:t xml:space="preserve"> after deduction of taxes as </w:t>
      </w:r>
      <w:r w:rsidR="00024211" w:rsidRPr="00106635">
        <w:rPr>
          <w:rFonts w:asciiTheme="majorHAnsi" w:hAnsiTheme="majorHAnsi" w:cstheme="majorHAnsi"/>
          <w:sz w:val="22"/>
          <w:szCs w:val="22"/>
        </w:rPr>
        <w:t>per Laws of Government of Pakistan.</w:t>
      </w:r>
    </w:p>
    <w:p w14:paraId="24FA6891" w14:textId="77777777" w:rsidR="00024211" w:rsidRPr="00106635" w:rsidRDefault="00024211" w:rsidP="00106635">
      <w:pPr>
        <w:spacing w:line="276" w:lineRule="auto"/>
        <w:jc w:val="both"/>
        <w:rPr>
          <w:rFonts w:asciiTheme="majorHAnsi" w:hAnsiTheme="majorHAnsi" w:cstheme="majorHAnsi"/>
          <w:sz w:val="22"/>
          <w:szCs w:val="22"/>
          <w:u w:val="single"/>
        </w:rPr>
      </w:pPr>
    </w:p>
    <w:p w14:paraId="7B711656" w14:textId="77777777" w:rsidR="00D47EBA" w:rsidRDefault="00D47EBA">
      <w:pPr>
        <w:spacing w:after="160" w:line="259" w:lineRule="auto"/>
        <w:rPr>
          <w:rFonts w:asciiTheme="majorHAnsi" w:hAnsiTheme="majorHAnsi" w:cstheme="majorHAnsi"/>
          <w:b/>
          <w:bCs/>
          <w:sz w:val="22"/>
          <w:szCs w:val="22"/>
        </w:rPr>
      </w:pPr>
      <w:r>
        <w:rPr>
          <w:rFonts w:asciiTheme="majorHAnsi" w:hAnsiTheme="majorHAnsi" w:cstheme="majorHAnsi"/>
          <w:b/>
          <w:bCs/>
          <w:sz w:val="22"/>
          <w:szCs w:val="22"/>
        </w:rPr>
        <w:br w:type="page"/>
      </w:r>
    </w:p>
    <w:p w14:paraId="358A58D8" w14:textId="5E54EF66" w:rsidR="00024211" w:rsidRPr="00106635" w:rsidRDefault="00024211" w:rsidP="00106635">
      <w:pPr>
        <w:spacing w:line="276" w:lineRule="auto"/>
        <w:jc w:val="both"/>
        <w:rPr>
          <w:rFonts w:asciiTheme="majorHAnsi" w:hAnsiTheme="majorHAnsi" w:cstheme="majorHAnsi"/>
          <w:sz w:val="22"/>
          <w:szCs w:val="22"/>
          <w:u w:val="single"/>
        </w:rPr>
      </w:pPr>
      <w:r w:rsidRPr="00106635">
        <w:rPr>
          <w:rFonts w:asciiTheme="majorHAnsi" w:hAnsiTheme="majorHAnsi" w:cstheme="majorHAnsi"/>
          <w:b/>
          <w:bCs/>
          <w:sz w:val="22"/>
          <w:szCs w:val="22"/>
        </w:rPr>
        <w:lastRenderedPageBreak/>
        <w:t>L</w:t>
      </w:r>
      <w:r w:rsidR="00106635">
        <w:rPr>
          <w:rFonts w:asciiTheme="majorHAnsi" w:hAnsiTheme="majorHAnsi" w:cstheme="majorHAnsi"/>
          <w:b/>
          <w:bCs/>
          <w:sz w:val="22"/>
          <w:szCs w:val="22"/>
        </w:rPr>
        <w:t xml:space="preserve">iaison person from </w:t>
      </w:r>
      <w:proofErr w:type="spellStart"/>
      <w:r w:rsidR="00106635">
        <w:rPr>
          <w:rFonts w:asciiTheme="majorHAnsi" w:hAnsiTheme="majorHAnsi" w:cstheme="majorHAnsi"/>
          <w:b/>
          <w:bCs/>
          <w:sz w:val="22"/>
          <w:szCs w:val="22"/>
        </w:rPr>
        <w:t>Rahnuma</w:t>
      </w:r>
      <w:proofErr w:type="spellEnd"/>
      <w:r w:rsidR="00106635">
        <w:rPr>
          <w:rFonts w:asciiTheme="majorHAnsi" w:hAnsiTheme="majorHAnsi" w:cstheme="majorHAnsi"/>
          <w:b/>
          <w:bCs/>
          <w:sz w:val="22"/>
          <w:szCs w:val="22"/>
        </w:rPr>
        <w:t xml:space="preserve"> </w:t>
      </w:r>
      <w:proofErr w:type="spellStart"/>
      <w:r w:rsidR="00106635">
        <w:rPr>
          <w:rFonts w:asciiTheme="majorHAnsi" w:hAnsiTheme="majorHAnsi" w:cstheme="majorHAnsi"/>
          <w:b/>
          <w:bCs/>
          <w:sz w:val="22"/>
          <w:szCs w:val="22"/>
        </w:rPr>
        <w:t>FPAP</w:t>
      </w:r>
      <w:proofErr w:type="spellEnd"/>
    </w:p>
    <w:p w14:paraId="177F2BF7" w14:textId="5773EF10" w:rsidR="00024211" w:rsidRDefault="00024211" w:rsidP="00106635">
      <w:pPr>
        <w:pBdr>
          <w:bottom w:val="single" w:sz="4" w:space="1" w:color="auto"/>
        </w:pBdr>
        <w:spacing w:line="276" w:lineRule="auto"/>
        <w:jc w:val="both"/>
        <w:rPr>
          <w:rFonts w:asciiTheme="majorHAnsi" w:hAnsiTheme="majorHAnsi" w:cstheme="majorHAnsi"/>
          <w:sz w:val="22"/>
          <w:szCs w:val="22"/>
        </w:rPr>
      </w:pPr>
      <w:r w:rsidRPr="00106635">
        <w:rPr>
          <w:rFonts w:asciiTheme="majorHAnsi" w:hAnsiTheme="majorHAnsi" w:cstheme="majorHAnsi"/>
          <w:sz w:val="22"/>
          <w:szCs w:val="22"/>
        </w:rPr>
        <w:t xml:space="preserve">Ms. </w:t>
      </w:r>
      <w:proofErr w:type="spellStart"/>
      <w:r w:rsidRPr="00106635">
        <w:rPr>
          <w:rFonts w:asciiTheme="majorHAnsi" w:hAnsiTheme="majorHAnsi" w:cstheme="majorHAnsi"/>
          <w:sz w:val="22"/>
          <w:szCs w:val="22"/>
        </w:rPr>
        <w:t>Asifa</w:t>
      </w:r>
      <w:proofErr w:type="spellEnd"/>
      <w:r w:rsidRPr="00106635">
        <w:rPr>
          <w:rFonts w:asciiTheme="majorHAnsi" w:hAnsiTheme="majorHAnsi" w:cstheme="majorHAnsi"/>
          <w:sz w:val="22"/>
          <w:szCs w:val="22"/>
        </w:rPr>
        <w:t xml:space="preserve"> </w:t>
      </w:r>
      <w:proofErr w:type="spellStart"/>
      <w:r w:rsidRPr="00106635">
        <w:rPr>
          <w:rFonts w:asciiTheme="majorHAnsi" w:hAnsiTheme="majorHAnsi" w:cstheme="majorHAnsi"/>
          <w:sz w:val="22"/>
          <w:szCs w:val="22"/>
        </w:rPr>
        <w:t>Khanum</w:t>
      </w:r>
      <w:proofErr w:type="spellEnd"/>
      <w:r w:rsidRPr="00106635">
        <w:rPr>
          <w:rFonts w:asciiTheme="majorHAnsi" w:hAnsiTheme="majorHAnsi" w:cstheme="majorHAnsi"/>
          <w:sz w:val="22"/>
          <w:szCs w:val="22"/>
        </w:rPr>
        <w:t xml:space="preserve">, Director Monitoring Evaluation and Research, </w:t>
      </w:r>
      <w:proofErr w:type="spellStart"/>
      <w:r w:rsidRPr="00106635">
        <w:rPr>
          <w:rFonts w:asciiTheme="majorHAnsi" w:hAnsiTheme="majorHAnsi" w:cstheme="majorHAnsi"/>
          <w:sz w:val="22"/>
          <w:szCs w:val="22"/>
        </w:rPr>
        <w:t>Rahnuma</w:t>
      </w:r>
      <w:proofErr w:type="spellEnd"/>
      <w:r w:rsidRPr="00106635">
        <w:rPr>
          <w:rFonts w:asciiTheme="majorHAnsi" w:hAnsiTheme="majorHAnsi" w:cstheme="majorHAnsi"/>
          <w:sz w:val="22"/>
          <w:szCs w:val="22"/>
        </w:rPr>
        <w:t xml:space="preserve"> </w:t>
      </w:r>
      <w:proofErr w:type="spellStart"/>
      <w:r w:rsidRPr="00106635">
        <w:rPr>
          <w:rFonts w:asciiTheme="majorHAnsi" w:hAnsiTheme="majorHAnsi" w:cstheme="majorHAnsi"/>
          <w:sz w:val="22"/>
          <w:szCs w:val="22"/>
        </w:rPr>
        <w:t>FPAP</w:t>
      </w:r>
      <w:proofErr w:type="spellEnd"/>
      <w:r w:rsidRPr="00106635">
        <w:rPr>
          <w:rFonts w:asciiTheme="majorHAnsi" w:hAnsiTheme="majorHAnsi" w:cstheme="majorHAnsi"/>
          <w:sz w:val="22"/>
          <w:szCs w:val="22"/>
        </w:rPr>
        <w:t>, 3-A Temple Road, Lahore</w:t>
      </w:r>
      <w:r w:rsidR="00106635">
        <w:rPr>
          <w:rFonts w:asciiTheme="majorHAnsi" w:hAnsiTheme="majorHAnsi" w:cstheme="majorHAnsi"/>
          <w:sz w:val="22"/>
          <w:szCs w:val="22"/>
        </w:rPr>
        <w:t>. Phone: (042) 111 2233</w:t>
      </w:r>
      <w:r w:rsidRPr="00106635">
        <w:rPr>
          <w:rFonts w:asciiTheme="majorHAnsi" w:hAnsiTheme="majorHAnsi" w:cstheme="majorHAnsi"/>
          <w:sz w:val="22"/>
          <w:szCs w:val="22"/>
        </w:rPr>
        <w:t>66, Ext. 323</w:t>
      </w:r>
      <w:r w:rsidR="00106635">
        <w:rPr>
          <w:rFonts w:asciiTheme="majorHAnsi" w:hAnsiTheme="majorHAnsi" w:cstheme="majorHAnsi"/>
          <w:sz w:val="22"/>
          <w:szCs w:val="22"/>
        </w:rPr>
        <w:t xml:space="preserve">, </w:t>
      </w:r>
      <w:proofErr w:type="gramStart"/>
      <w:r w:rsidRPr="00106635">
        <w:rPr>
          <w:rFonts w:asciiTheme="majorHAnsi" w:hAnsiTheme="majorHAnsi" w:cstheme="majorHAnsi"/>
          <w:sz w:val="22"/>
          <w:szCs w:val="22"/>
        </w:rPr>
        <w:t>Direct</w:t>
      </w:r>
      <w:proofErr w:type="gramEnd"/>
      <w:r w:rsidRPr="00106635">
        <w:rPr>
          <w:rFonts w:asciiTheme="majorHAnsi" w:hAnsiTheme="majorHAnsi" w:cstheme="majorHAnsi"/>
          <w:sz w:val="22"/>
          <w:szCs w:val="22"/>
        </w:rPr>
        <w:t xml:space="preserve"> line: (042) 3636 1583. Email address: </w:t>
      </w:r>
      <w:hyperlink r:id="rId8" w:history="1">
        <w:r w:rsidRPr="00106635">
          <w:rPr>
            <w:rStyle w:val="Hyperlink"/>
            <w:rFonts w:asciiTheme="majorHAnsi" w:hAnsiTheme="majorHAnsi" w:cstheme="majorHAnsi"/>
            <w:sz w:val="22"/>
            <w:szCs w:val="22"/>
          </w:rPr>
          <w:t>asifa@fpapak.org</w:t>
        </w:r>
      </w:hyperlink>
      <w:r w:rsidRPr="00106635">
        <w:rPr>
          <w:rFonts w:asciiTheme="majorHAnsi" w:hAnsiTheme="majorHAnsi" w:cstheme="majorHAnsi"/>
          <w:sz w:val="22"/>
          <w:szCs w:val="22"/>
        </w:rPr>
        <w:t xml:space="preserve"> </w:t>
      </w:r>
    </w:p>
    <w:p w14:paraId="7BAC56D8" w14:textId="77777777" w:rsidR="00106635" w:rsidRPr="00106635" w:rsidRDefault="00106635" w:rsidP="00106635">
      <w:pPr>
        <w:pBdr>
          <w:bottom w:val="single" w:sz="4" w:space="1" w:color="auto"/>
        </w:pBdr>
        <w:spacing w:line="276" w:lineRule="auto"/>
        <w:jc w:val="both"/>
        <w:rPr>
          <w:rFonts w:asciiTheme="majorHAnsi" w:hAnsiTheme="majorHAnsi" w:cstheme="majorHAnsi"/>
          <w:bCs/>
          <w:sz w:val="22"/>
          <w:szCs w:val="22"/>
        </w:rPr>
      </w:pPr>
    </w:p>
    <w:p w14:paraId="4958D03E" w14:textId="77777777" w:rsidR="00FB6F91" w:rsidRPr="00106635" w:rsidRDefault="00FB6F91" w:rsidP="00106635">
      <w:pPr>
        <w:spacing w:line="276" w:lineRule="auto"/>
        <w:jc w:val="both"/>
        <w:rPr>
          <w:rFonts w:asciiTheme="majorHAnsi" w:hAnsiTheme="majorHAnsi" w:cstheme="majorHAnsi"/>
          <w:b/>
          <w:sz w:val="22"/>
          <w:szCs w:val="22"/>
        </w:rPr>
      </w:pPr>
      <w:r w:rsidRPr="00106635">
        <w:rPr>
          <w:rFonts w:asciiTheme="majorHAnsi" w:hAnsiTheme="majorHAnsi" w:cstheme="majorHAnsi"/>
          <w:b/>
          <w:sz w:val="22"/>
          <w:szCs w:val="22"/>
        </w:rPr>
        <w:t>Background</w:t>
      </w:r>
    </w:p>
    <w:p w14:paraId="6F39B961" w14:textId="77777777" w:rsidR="00FB6F91" w:rsidRPr="00106635" w:rsidRDefault="00FB6F91" w:rsidP="00106635">
      <w:pPr>
        <w:spacing w:line="276" w:lineRule="auto"/>
        <w:jc w:val="both"/>
        <w:rPr>
          <w:rFonts w:asciiTheme="majorHAnsi" w:hAnsiTheme="majorHAnsi" w:cstheme="majorHAnsi"/>
          <w:sz w:val="22"/>
          <w:szCs w:val="22"/>
        </w:rPr>
      </w:pPr>
      <w:r w:rsidRPr="00106635">
        <w:rPr>
          <w:rFonts w:asciiTheme="majorHAnsi" w:hAnsiTheme="majorHAnsi" w:cstheme="majorHAnsi"/>
          <w:sz w:val="22"/>
          <w:szCs w:val="22"/>
        </w:rPr>
        <w:t xml:space="preserve">Adolescence is an important age that marks the onset of puberty with a number of emotional, physical, social and psychological changes. Adolescents and young people </w:t>
      </w:r>
      <w:proofErr w:type="gramStart"/>
      <w:r w:rsidRPr="00106635">
        <w:rPr>
          <w:rFonts w:asciiTheme="majorHAnsi" w:hAnsiTheme="majorHAnsi" w:cstheme="majorHAnsi"/>
          <w:sz w:val="22"/>
          <w:szCs w:val="22"/>
        </w:rPr>
        <w:t>are also recognized</w:t>
      </w:r>
      <w:proofErr w:type="gramEnd"/>
      <w:r w:rsidRPr="00106635">
        <w:rPr>
          <w:rFonts w:asciiTheme="majorHAnsi" w:hAnsiTheme="majorHAnsi" w:cstheme="majorHAnsi"/>
          <w:sz w:val="22"/>
          <w:szCs w:val="22"/>
        </w:rPr>
        <w:t xml:space="preserve"> as a diverse group with varying capacities and opportunities based on age, gender, schooling, marital status, cultural background etc. The studies undertaken in Pakistan also reflect the need for </w:t>
      </w:r>
      <w:proofErr w:type="spellStart"/>
      <w:r w:rsidRPr="00106635">
        <w:rPr>
          <w:rFonts w:asciiTheme="majorHAnsi" w:hAnsiTheme="majorHAnsi" w:cstheme="majorHAnsi"/>
          <w:sz w:val="22"/>
          <w:szCs w:val="22"/>
        </w:rPr>
        <w:t>SRH</w:t>
      </w:r>
      <w:proofErr w:type="spellEnd"/>
      <w:r w:rsidRPr="00106635">
        <w:rPr>
          <w:rFonts w:asciiTheme="majorHAnsi" w:hAnsiTheme="majorHAnsi" w:cstheme="majorHAnsi"/>
          <w:sz w:val="22"/>
          <w:szCs w:val="22"/>
        </w:rPr>
        <w:t xml:space="preserve"> related services for young people and some of the barriers to access. In a research study</w:t>
      </w:r>
      <w:r w:rsidRPr="00106635">
        <w:rPr>
          <w:rStyle w:val="FootnoteReference"/>
          <w:rFonts w:asciiTheme="majorHAnsi" w:hAnsiTheme="majorHAnsi" w:cstheme="majorHAnsi"/>
          <w:sz w:val="22"/>
          <w:szCs w:val="22"/>
        </w:rPr>
        <w:footnoteReference w:id="1"/>
      </w:r>
      <w:r w:rsidRPr="00106635">
        <w:rPr>
          <w:rFonts w:asciiTheme="majorHAnsi" w:hAnsiTheme="majorHAnsi" w:cstheme="majorHAnsi"/>
          <w:sz w:val="22"/>
          <w:szCs w:val="22"/>
        </w:rPr>
        <w:t xml:space="preserve"> by Rutgers </w:t>
      </w:r>
      <w:proofErr w:type="spellStart"/>
      <w:r w:rsidRPr="00106635">
        <w:rPr>
          <w:rFonts w:asciiTheme="majorHAnsi" w:hAnsiTheme="majorHAnsi" w:cstheme="majorHAnsi"/>
          <w:sz w:val="22"/>
          <w:szCs w:val="22"/>
        </w:rPr>
        <w:t>WPF</w:t>
      </w:r>
      <w:proofErr w:type="spellEnd"/>
      <w:r w:rsidRPr="00106635">
        <w:rPr>
          <w:rFonts w:asciiTheme="majorHAnsi" w:hAnsiTheme="majorHAnsi" w:cstheme="majorHAnsi"/>
          <w:sz w:val="22"/>
          <w:szCs w:val="22"/>
        </w:rPr>
        <w:t xml:space="preserve"> adolescents and young adults reported discomfort in sharing </w:t>
      </w:r>
      <w:proofErr w:type="spellStart"/>
      <w:r w:rsidRPr="00106635">
        <w:rPr>
          <w:rFonts w:asciiTheme="majorHAnsi" w:hAnsiTheme="majorHAnsi" w:cstheme="majorHAnsi"/>
          <w:sz w:val="22"/>
          <w:szCs w:val="22"/>
        </w:rPr>
        <w:t>SRH</w:t>
      </w:r>
      <w:proofErr w:type="spellEnd"/>
      <w:r w:rsidRPr="00106635">
        <w:rPr>
          <w:rFonts w:asciiTheme="majorHAnsi" w:hAnsiTheme="majorHAnsi" w:cstheme="majorHAnsi"/>
          <w:sz w:val="22"/>
          <w:szCs w:val="22"/>
        </w:rPr>
        <w:t xml:space="preserve"> issues with health professionals especially the neighboring/community doctor for the fear that he/she will inform the young person’s parents.</w:t>
      </w:r>
    </w:p>
    <w:p w14:paraId="1489BCCC" w14:textId="77777777" w:rsidR="00C306AD" w:rsidRPr="00106635" w:rsidRDefault="00C306AD" w:rsidP="00106635">
      <w:pPr>
        <w:spacing w:line="276" w:lineRule="auto"/>
        <w:jc w:val="both"/>
        <w:rPr>
          <w:rFonts w:asciiTheme="majorHAnsi" w:hAnsiTheme="majorHAnsi" w:cstheme="majorHAnsi"/>
          <w:sz w:val="22"/>
          <w:szCs w:val="22"/>
        </w:rPr>
      </w:pPr>
    </w:p>
    <w:p w14:paraId="031C89A6" w14:textId="77777777" w:rsidR="004C47D2" w:rsidRPr="00106635" w:rsidRDefault="004C47D2" w:rsidP="00106635">
      <w:pPr>
        <w:spacing w:line="276" w:lineRule="auto"/>
        <w:jc w:val="both"/>
        <w:rPr>
          <w:rFonts w:asciiTheme="majorHAnsi" w:hAnsiTheme="majorHAnsi" w:cstheme="majorHAnsi"/>
          <w:sz w:val="22"/>
          <w:szCs w:val="22"/>
        </w:rPr>
      </w:pPr>
      <w:r w:rsidRPr="00106635">
        <w:rPr>
          <w:rFonts w:asciiTheme="majorHAnsi" w:hAnsiTheme="majorHAnsi" w:cstheme="majorHAnsi"/>
          <w:sz w:val="22"/>
          <w:szCs w:val="22"/>
        </w:rPr>
        <w:t xml:space="preserve">Majority of young people in Pakistan have limited or no knowledge about their </w:t>
      </w:r>
      <w:proofErr w:type="spellStart"/>
      <w:r w:rsidRPr="00106635">
        <w:rPr>
          <w:rFonts w:asciiTheme="majorHAnsi" w:hAnsiTheme="majorHAnsi" w:cstheme="majorHAnsi"/>
          <w:sz w:val="22"/>
          <w:szCs w:val="22"/>
        </w:rPr>
        <w:t>SRHR</w:t>
      </w:r>
      <w:proofErr w:type="spellEnd"/>
      <w:r w:rsidRPr="00106635">
        <w:rPr>
          <w:rFonts w:asciiTheme="majorHAnsi" w:hAnsiTheme="majorHAnsi" w:cstheme="majorHAnsi"/>
          <w:sz w:val="22"/>
          <w:szCs w:val="22"/>
        </w:rPr>
        <w:t xml:space="preserve"> resulting in myriad of </w:t>
      </w:r>
      <w:proofErr w:type="spellStart"/>
      <w:r w:rsidRPr="00106635">
        <w:rPr>
          <w:rFonts w:asciiTheme="majorHAnsi" w:hAnsiTheme="majorHAnsi" w:cstheme="majorHAnsi"/>
          <w:sz w:val="22"/>
          <w:szCs w:val="22"/>
        </w:rPr>
        <w:t>SRHR</w:t>
      </w:r>
      <w:proofErr w:type="spellEnd"/>
      <w:r w:rsidRPr="00106635">
        <w:rPr>
          <w:rFonts w:asciiTheme="majorHAnsi" w:hAnsiTheme="majorHAnsi" w:cstheme="majorHAnsi"/>
          <w:sz w:val="22"/>
          <w:szCs w:val="22"/>
        </w:rPr>
        <w:t xml:space="preserve"> related issues </w:t>
      </w:r>
      <w:proofErr w:type="gramStart"/>
      <w:r w:rsidRPr="00106635">
        <w:rPr>
          <w:rFonts w:asciiTheme="majorHAnsi" w:hAnsiTheme="majorHAnsi" w:cstheme="majorHAnsi"/>
          <w:sz w:val="22"/>
          <w:szCs w:val="22"/>
        </w:rPr>
        <w:t>being faced</w:t>
      </w:r>
      <w:proofErr w:type="gramEnd"/>
      <w:r w:rsidRPr="00106635">
        <w:rPr>
          <w:rFonts w:asciiTheme="majorHAnsi" w:hAnsiTheme="majorHAnsi" w:cstheme="majorHAnsi"/>
          <w:sz w:val="22"/>
          <w:szCs w:val="22"/>
        </w:rPr>
        <w:t xml:space="preserve"> by young people. These issues </w:t>
      </w:r>
      <w:proofErr w:type="gramStart"/>
      <w:r w:rsidRPr="00106635">
        <w:rPr>
          <w:rFonts w:asciiTheme="majorHAnsi" w:hAnsiTheme="majorHAnsi" w:cstheme="majorHAnsi"/>
          <w:sz w:val="22"/>
          <w:szCs w:val="22"/>
        </w:rPr>
        <w:t>are compounded</w:t>
      </w:r>
      <w:proofErr w:type="gramEnd"/>
      <w:r w:rsidRPr="00106635">
        <w:rPr>
          <w:rFonts w:asciiTheme="majorHAnsi" w:hAnsiTheme="majorHAnsi" w:cstheme="majorHAnsi"/>
          <w:sz w:val="22"/>
          <w:szCs w:val="22"/>
        </w:rPr>
        <w:t xml:space="preserve"> by their lack of access to adequate and appropriate </w:t>
      </w:r>
      <w:proofErr w:type="spellStart"/>
      <w:r w:rsidRPr="00106635">
        <w:rPr>
          <w:rFonts w:asciiTheme="majorHAnsi" w:hAnsiTheme="majorHAnsi" w:cstheme="majorHAnsi"/>
          <w:sz w:val="22"/>
          <w:szCs w:val="22"/>
        </w:rPr>
        <w:t>SRH</w:t>
      </w:r>
      <w:proofErr w:type="spellEnd"/>
      <w:r w:rsidRPr="00106635">
        <w:rPr>
          <w:rFonts w:asciiTheme="majorHAnsi" w:hAnsiTheme="majorHAnsi" w:cstheme="majorHAnsi"/>
          <w:sz w:val="22"/>
          <w:szCs w:val="22"/>
        </w:rPr>
        <w:t xml:space="preserve"> services due to socio cultural norms and values at community, societal, institutional and political levels. Young people have limited representation at the </w:t>
      </w:r>
      <w:proofErr w:type="gramStart"/>
      <w:r w:rsidRPr="00106635">
        <w:rPr>
          <w:rFonts w:asciiTheme="majorHAnsi" w:hAnsiTheme="majorHAnsi" w:cstheme="majorHAnsi"/>
          <w:sz w:val="22"/>
          <w:szCs w:val="22"/>
        </w:rPr>
        <w:t>policy making</w:t>
      </w:r>
      <w:proofErr w:type="gramEnd"/>
      <w:r w:rsidRPr="00106635">
        <w:rPr>
          <w:rFonts w:asciiTheme="majorHAnsi" w:hAnsiTheme="majorHAnsi" w:cstheme="majorHAnsi"/>
          <w:sz w:val="22"/>
          <w:szCs w:val="22"/>
        </w:rPr>
        <w:t xml:space="preserve"> forums and have no voice in the policy making processes.</w:t>
      </w:r>
    </w:p>
    <w:p w14:paraId="78D946DF" w14:textId="77777777" w:rsidR="00C306AD" w:rsidRPr="00106635" w:rsidRDefault="00C306AD" w:rsidP="00106635">
      <w:pPr>
        <w:spacing w:line="276" w:lineRule="auto"/>
        <w:jc w:val="both"/>
        <w:rPr>
          <w:rFonts w:asciiTheme="majorHAnsi" w:hAnsiTheme="majorHAnsi" w:cstheme="majorHAnsi"/>
          <w:sz w:val="22"/>
          <w:szCs w:val="22"/>
        </w:rPr>
      </w:pPr>
    </w:p>
    <w:p w14:paraId="4280C13D" w14:textId="279D0EB5" w:rsidR="004C4D34" w:rsidRPr="00106635" w:rsidRDefault="004C47D2" w:rsidP="00106635">
      <w:pPr>
        <w:spacing w:line="276" w:lineRule="auto"/>
        <w:jc w:val="both"/>
        <w:rPr>
          <w:rFonts w:asciiTheme="majorHAnsi" w:hAnsiTheme="majorHAnsi" w:cstheme="majorHAnsi"/>
          <w:sz w:val="22"/>
          <w:szCs w:val="22"/>
        </w:rPr>
      </w:pPr>
      <w:r w:rsidRPr="00106635">
        <w:rPr>
          <w:rFonts w:asciiTheme="majorHAnsi" w:hAnsiTheme="majorHAnsi" w:cstheme="majorHAnsi"/>
          <w:sz w:val="22"/>
          <w:szCs w:val="22"/>
        </w:rPr>
        <w:t xml:space="preserve">There is a dire need to raise awareness among youth (demand side) regarding their </w:t>
      </w:r>
      <w:proofErr w:type="spellStart"/>
      <w:proofErr w:type="gramStart"/>
      <w:r w:rsidRPr="00106635">
        <w:rPr>
          <w:rFonts w:asciiTheme="majorHAnsi" w:hAnsiTheme="majorHAnsi" w:cstheme="majorHAnsi"/>
          <w:sz w:val="22"/>
          <w:szCs w:val="22"/>
        </w:rPr>
        <w:t>SRHR</w:t>
      </w:r>
      <w:proofErr w:type="spellEnd"/>
      <w:r w:rsidRPr="00106635">
        <w:rPr>
          <w:rFonts w:asciiTheme="majorHAnsi" w:hAnsiTheme="majorHAnsi" w:cstheme="majorHAnsi"/>
          <w:sz w:val="22"/>
          <w:szCs w:val="22"/>
        </w:rPr>
        <w:t>,</w:t>
      </w:r>
      <w:proofErr w:type="gramEnd"/>
      <w:r w:rsidRPr="00106635">
        <w:rPr>
          <w:rFonts w:asciiTheme="majorHAnsi" w:hAnsiTheme="majorHAnsi" w:cstheme="majorHAnsi"/>
          <w:sz w:val="22"/>
          <w:szCs w:val="22"/>
        </w:rPr>
        <w:t xml:space="preserve"> advocate for quality </w:t>
      </w:r>
      <w:proofErr w:type="spellStart"/>
      <w:r w:rsidRPr="00106635">
        <w:rPr>
          <w:rFonts w:asciiTheme="majorHAnsi" w:hAnsiTheme="majorHAnsi" w:cstheme="majorHAnsi"/>
          <w:sz w:val="22"/>
          <w:szCs w:val="22"/>
        </w:rPr>
        <w:t>SRH</w:t>
      </w:r>
      <w:proofErr w:type="spellEnd"/>
      <w:r w:rsidRPr="00106635">
        <w:rPr>
          <w:rFonts w:asciiTheme="majorHAnsi" w:hAnsiTheme="majorHAnsi" w:cstheme="majorHAnsi"/>
          <w:sz w:val="22"/>
          <w:szCs w:val="22"/>
        </w:rPr>
        <w:t xml:space="preserve"> services (supply side). Providing young people, both in schools and out of school, with adequate information and skills through Life Skill Based Education (</w:t>
      </w:r>
      <w:proofErr w:type="spellStart"/>
      <w:r w:rsidRPr="00106635">
        <w:rPr>
          <w:rFonts w:asciiTheme="majorHAnsi" w:hAnsiTheme="majorHAnsi" w:cstheme="majorHAnsi"/>
          <w:sz w:val="22"/>
          <w:szCs w:val="22"/>
        </w:rPr>
        <w:t>LSBE</w:t>
      </w:r>
      <w:proofErr w:type="spellEnd"/>
      <w:r w:rsidRPr="00106635">
        <w:rPr>
          <w:rFonts w:asciiTheme="majorHAnsi" w:hAnsiTheme="majorHAnsi" w:cstheme="majorHAnsi"/>
          <w:sz w:val="22"/>
          <w:szCs w:val="22"/>
        </w:rPr>
        <w:t xml:space="preserve">) will enable them not only to make informed choices but also remove barriers that hinder their access to youth friendly health services. Young people also need to develop effective advocacy platforms and capacitated to raise their voice effectively for their rights. Increased utilization of </w:t>
      </w:r>
      <w:proofErr w:type="spellStart"/>
      <w:r w:rsidRPr="00106635">
        <w:rPr>
          <w:rFonts w:asciiTheme="majorHAnsi" w:hAnsiTheme="majorHAnsi" w:cstheme="majorHAnsi"/>
          <w:sz w:val="22"/>
          <w:szCs w:val="22"/>
        </w:rPr>
        <w:t>SRHR</w:t>
      </w:r>
      <w:proofErr w:type="spellEnd"/>
      <w:r w:rsidRPr="00106635">
        <w:rPr>
          <w:rFonts w:asciiTheme="majorHAnsi" w:hAnsiTheme="majorHAnsi" w:cstheme="majorHAnsi"/>
          <w:sz w:val="22"/>
          <w:szCs w:val="22"/>
        </w:rPr>
        <w:t xml:space="preserve"> services by young people including vulnerable groups and living with disabilities will result in decrease in population growth rate, lower prevalence of epidemic disease such as HIV&amp; AIDS and reduction in stigma and discrimination along with reduction in all forms of violence stemming out of it. Unfortunately, the </w:t>
      </w:r>
      <w:proofErr w:type="spellStart"/>
      <w:r w:rsidRPr="00106635">
        <w:rPr>
          <w:rFonts w:asciiTheme="majorHAnsi" w:hAnsiTheme="majorHAnsi" w:cstheme="majorHAnsi"/>
          <w:sz w:val="22"/>
          <w:szCs w:val="22"/>
        </w:rPr>
        <w:t>SDGs</w:t>
      </w:r>
      <w:proofErr w:type="spellEnd"/>
      <w:r w:rsidRPr="00106635">
        <w:rPr>
          <w:rFonts w:asciiTheme="majorHAnsi" w:hAnsiTheme="majorHAnsi" w:cstheme="majorHAnsi"/>
          <w:sz w:val="22"/>
          <w:szCs w:val="22"/>
        </w:rPr>
        <w:t xml:space="preserve"> do not address or tackle </w:t>
      </w:r>
      <w:proofErr w:type="spellStart"/>
      <w:r w:rsidRPr="00106635">
        <w:rPr>
          <w:rFonts w:asciiTheme="majorHAnsi" w:hAnsiTheme="majorHAnsi" w:cstheme="majorHAnsi"/>
          <w:sz w:val="22"/>
          <w:szCs w:val="22"/>
        </w:rPr>
        <w:t>SRHR</w:t>
      </w:r>
      <w:proofErr w:type="spellEnd"/>
      <w:r w:rsidRPr="00106635">
        <w:rPr>
          <w:rFonts w:asciiTheme="majorHAnsi" w:hAnsiTheme="majorHAnsi" w:cstheme="majorHAnsi"/>
          <w:sz w:val="22"/>
          <w:szCs w:val="22"/>
        </w:rPr>
        <w:t xml:space="preserve"> issues directly. However, certain indicators related to</w:t>
      </w:r>
      <w:r w:rsidR="00C306AD" w:rsidRPr="00106635">
        <w:rPr>
          <w:rFonts w:asciiTheme="majorHAnsi" w:hAnsiTheme="majorHAnsi" w:cstheme="majorHAnsi"/>
          <w:sz w:val="22"/>
          <w:szCs w:val="22"/>
        </w:rPr>
        <w:t xml:space="preserve"> </w:t>
      </w:r>
      <w:r w:rsidR="004C4D34" w:rsidRPr="00106635">
        <w:rPr>
          <w:rFonts w:asciiTheme="majorHAnsi" w:hAnsiTheme="majorHAnsi" w:cstheme="majorHAnsi"/>
          <w:sz w:val="22"/>
          <w:szCs w:val="22"/>
        </w:rPr>
        <w:t xml:space="preserve">Young </w:t>
      </w:r>
      <w:proofErr w:type="spellStart"/>
      <w:r w:rsidR="004C4D34" w:rsidRPr="00106635">
        <w:rPr>
          <w:rFonts w:asciiTheme="majorHAnsi" w:hAnsiTheme="majorHAnsi" w:cstheme="majorHAnsi"/>
          <w:sz w:val="22"/>
          <w:szCs w:val="22"/>
        </w:rPr>
        <w:t>Omang</w:t>
      </w:r>
      <w:proofErr w:type="spellEnd"/>
      <w:r w:rsidR="004C4D34" w:rsidRPr="00106635">
        <w:rPr>
          <w:rFonts w:asciiTheme="majorHAnsi" w:hAnsiTheme="majorHAnsi" w:cstheme="majorHAnsi"/>
          <w:sz w:val="22"/>
          <w:szCs w:val="22"/>
        </w:rPr>
        <w:t xml:space="preserve"> program aims to be an effective voice for young people’s </w:t>
      </w:r>
      <w:proofErr w:type="spellStart"/>
      <w:r w:rsidR="00D47EBA">
        <w:rPr>
          <w:rFonts w:asciiTheme="majorHAnsi" w:hAnsiTheme="majorHAnsi" w:cstheme="majorHAnsi"/>
          <w:sz w:val="22"/>
          <w:szCs w:val="22"/>
        </w:rPr>
        <w:t>SRHR</w:t>
      </w:r>
      <w:proofErr w:type="spellEnd"/>
      <w:r w:rsidR="00D47EBA">
        <w:rPr>
          <w:rFonts w:asciiTheme="majorHAnsi" w:hAnsiTheme="majorHAnsi" w:cstheme="majorHAnsi"/>
          <w:sz w:val="22"/>
          <w:szCs w:val="22"/>
        </w:rPr>
        <w:t xml:space="preserve"> </w:t>
      </w:r>
      <w:r w:rsidR="004C4D34" w:rsidRPr="00106635">
        <w:rPr>
          <w:rFonts w:asciiTheme="majorHAnsi" w:hAnsiTheme="majorHAnsi" w:cstheme="majorHAnsi"/>
          <w:sz w:val="22"/>
          <w:szCs w:val="22"/>
        </w:rPr>
        <w:t xml:space="preserve">in Pakistan. The platform is working on life skills based education, youth friendly health services and youth policies. </w:t>
      </w:r>
    </w:p>
    <w:p w14:paraId="6082250A" w14:textId="77777777" w:rsidR="004C47D2" w:rsidRPr="00106635" w:rsidRDefault="004C47D2" w:rsidP="00106635">
      <w:pPr>
        <w:spacing w:line="276" w:lineRule="auto"/>
        <w:jc w:val="both"/>
        <w:rPr>
          <w:rFonts w:asciiTheme="majorHAnsi" w:hAnsiTheme="majorHAnsi" w:cstheme="majorHAnsi"/>
          <w:sz w:val="22"/>
          <w:szCs w:val="22"/>
        </w:rPr>
      </w:pPr>
    </w:p>
    <w:p w14:paraId="7BD3CF57" w14:textId="77777777" w:rsidR="00FB6F91" w:rsidRPr="00106635" w:rsidRDefault="00FB6F91" w:rsidP="00106635">
      <w:pPr>
        <w:spacing w:line="276" w:lineRule="auto"/>
        <w:jc w:val="both"/>
        <w:rPr>
          <w:rFonts w:asciiTheme="majorHAnsi" w:hAnsiTheme="majorHAnsi" w:cstheme="majorHAnsi"/>
          <w:sz w:val="22"/>
          <w:szCs w:val="22"/>
        </w:rPr>
      </w:pPr>
      <w:r w:rsidRPr="00106635">
        <w:rPr>
          <w:rFonts w:asciiTheme="majorHAnsi" w:hAnsiTheme="majorHAnsi" w:cstheme="majorHAnsi"/>
          <w:b/>
          <w:sz w:val="22"/>
          <w:szCs w:val="22"/>
        </w:rPr>
        <w:t>Project objective</w:t>
      </w:r>
    </w:p>
    <w:p w14:paraId="07C62D3A" w14:textId="77777777" w:rsidR="00986E49" w:rsidRPr="00106635" w:rsidRDefault="00FB6F91" w:rsidP="00106635">
      <w:pPr>
        <w:spacing w:line="276" w:lineRule="auto"/>
        <w:jc w:val="both"/>
        <w:rPr>
          <w:rFonts w:asciiTheme="majorHAnsi" w:hAnsiTheme="majorHAnsi" w:cstheme="majorHAnsi"/>
          <w:sz w:val="22"/>
          <w:szCs w:val="22"/>
        </w:rPr>
      </w:pPr>
      <w:proofErr w:type="gramStart"/>
      <w:r w:rsidRPr="00106635">
        <w:rPr>
          <w:rFonts w:asciiTheme="majorHAnsi" w:hAnsiTheme="majorHAnsi" w:cstheme="majorHAnsi"/>
          <w:sz w:val="22"/>
          <w:szCs w:val="22"/>
        </w:rPr>
        <w:t xml:space="preserve">The aims of the project are to </w:t>
      </w:r>
      <w:r w:rsidR="00236B30" w:rsidRPr="00106635">
        <w:rPr>
          <w:rFonts w:asciiTheme="majorHAnsi" w:hAnsiTheme="majorHAnsi" w:cstheme="majorHAnsi"/>
          <w:sz w:val="22"/>
          <w:szCs w:val="22"/>
        </w:rPr>
        <w:t xml:space="preserve">develop the capacity of </w:t>
      </w:r>
      <w:r w:rsidRPr="00106635">
        <w:rPr>
          <w:rFonts w:asciiTheme="majorHAnsi" w:hAnsiTheme="majorHAnsi" w:cstheme="majorHAnsi"/>
          <w:sz w:val="22"/>
          <w:szCs w:val="22"/>
        </w:rPr>
        <w:t xml:space="preserve">understanding of </w:t>
      </w:r>
      <w:r w:rsidR="00986E49" w:rsidRPr="00106635">
        <w:rPr>
          <w:rFonts w:asciiTheme="majorHAnsi" w:hAnsiTheme="majorHAnsi" w:cstheme="majorHAnsi"/>
          <w:sz w:val="22"/>
          <w:szCs w:val="22"/>
        </w:rPr>
        <w:t xml:space="preserve">Youth Led </w:t>
      </w:r>
      <w:proofErr w:type="spellStart"/>
      <w:r w:rsidR="00986E49" w:rsidRPr="00106635">
        <w:rPr>
          <w:rFonts w:asciiTheme="majorHAnsi" w:hAnsiTheme="majorHAnsi" w:cstheme="majorHAnsi"/>
          <w:sz w:val="22"/>
          <w:szCs w:val="22"/>
        </w:rPr>
        <w:t>CSOs</w:t>
      </w:r>
      <w:proofErr w:type="spellEnd"/>
      <w:r w:rsidR="00986E49" w:rsidRPr="00106635">
        <w:rPr>
          <w:rFonts w:asciiTheme="majorHAnsi" w:hAnsiTheme="majorHAnsi" w:cstheme="majorHAnsi"/>
          <w:sz w:val="22"/>
          <w:szCs w:val="22"/>
        </w:rPr>
        <w:t xml:space="preserve"> (Punjab</w:t>
      </w:r>
      <w:r w:rsidRPr="00106635">
        <w:rPr>
          <w:rFonts w:asciiTheme="majorHAnsi" w:hAnsiTheme="majorHAnsi" w:cstheme="majorHAnsi"/>
          <w:sz w:val="22"/>
          <w:szCs w:val="22"/>
        </w:rPr>
        <w:t xml:space="preserve"> &amp; Sind</w:t>
      </w:r>
      <w:r w:rsidR="00986E49" w:rsidRPr="00106635">
        <w:rPr>
          <w:rFonts w:asciiTheme="majorHAnsi" w:hAnsiTheme="majorHAnsi" w:cstheme="majorHAnsi"/>
          <w:sz w:val="22"/>
          <w:szCs w:val="22"/>
        </w:rPr>
        <w:t xml:space="preserve">, </w:t>
      </w:r>
      <w:proofErr w:type="spellStart"/>
      <w:r w:rsidR="00986E49" w:rsidRPr="00106635">
        <w:rPr>
          <w:rFonts w:asciiTheme="majorHAnsi" w:hAnsiTheme="majorHAnsi" w:cstheme="majorHAnsi"/>
          <w:sz w:val="22"/>
          <w:szCs w:val="22"/>
        </w:rPr>
        <w:t>KP</w:t>
      </w:r>
      <w:proofErr w:type="spellEnd"/>
      <w:r w:rsidR="00986E49" w:rsidRPr="00106635">
        <w:rPr>
          <w:rFonts w:asciiTheme="majorHAnsi" w:hAnsiTheme="majorHAnsi" w:cstheme="majorHAnsi"/>
          <w:sz w:val="22"/>
          <w:szCs w:val="22"/>
        </w:rPr>
        <w:t xml:space="preserve"> and </w:t>
      </w:r>
      <w:proofErr w:type="spellStart"/>
      <w:r w:rsidR="00986E49" w:rsidRPr="00106635">
        <w:rPr>
          <w:rFonts w:asciiTheme="majorHAnsi" w:hAnsiTheme="majorHAnsi" w:cstheme="majorHAnsi"/>
          <w:sz w:val="22"/>
          <w:szCs w:val="22"/>
        </w:rPr>
        <w:t>Balochistan</w:t>
      </w:r>
      <w:proofErr w:type="spellEnd"/>
      <w:r w:rsidRPr="00106635">
        <w:rPr>
          <w:rFonts w:asciiTheme="majorHAnsi" w:hAnsiTheme="majorHAnsi" w:cstheme="majorHAnsi"/>
          <w:sz w:val="22"/>
          <w:szCs w:val="22"/>
        </w:rPr>
        <w:t xml:space="preserve">) on barriers, underlying factors and gaps impeding adolescent and young people's needs and access to Reproductive Health services and also to advocate for inclusion of the specific Reproductive Health needs of adolescent and young people at provincial policy level </w:t>
      </w:r>
      <w:r w:rsidR="00986E49" w:rsidRPr="00106635">
        <w:rPr>
          <w:rFonts w:asciiTheme="majorHAnsi" w:hAnsiTheme="majorHAnsi" w:cstheme="majorHAnsi"/>
          <w:sz w:val="22"/>
          <w:szCs w:val="22"/>
        </w:rPr>
        <w:t>at all provinces</w:t>
      </w:r>
      <w:r w:rsidR="0013508F" w:rsidRPr="00106635">
        <w:rPr>
          <w:rFonts w:asciiTheme="majorHAnsi" w:hAnsiTheme="majorHAnsi" w:cstheme="majorHAnsi"/>
          <w:sz w:val="22"/>
          <w:szCs w:val="22"/>
        </w:rPr>
        <w:t>.</w:t>
      </w:r>
      <w:proofErr w:type="gramEnd"/>
      <w:r w:rsidR="00986E49" w:rsidRPr="00106635">
        <w:rPr>
          <w:rFonts w:asciiTheme="majorHAnsi" w:hAnsiTheme="majorHAnsi" w:cstheme="majorHAnsi"/>
          <w:sz w:val="22"/>
          <w:szCs w:val="22"/>
        </w:rPr>
        <w:t xml:space="preserve"> </w:t>
      </w:r>
    </w:p>
    <w:p w14:paraId="58C1BDD8" w14:textId="77777777" w:rsidR="00FB6F91" w:rsidRPr="00106635" w:rsidRDefault="00FB6F91" w:rsidP="00106635">
      <w:pPr>
        <w:spacing w:line="276" w:lineRule="auto"/>
        <w:jc w:val="both"/>
        <w:rPr>
          <w:rFonts w:asciiTheme="majorHAnsi" w:hAnsiTheme="majorHAnsi" w:cstheme="majorHAnsi"/>
          <w:b/>
          <w:sz w:val="22"/>
          <w:szCs w:val="22"/>
        </w:rPr>
      </w:pPr>
    </w:p>
    <w:p w14:paraId="3ED96093" w14:textId="77777777" w:rsidR="00106635" w:rsidRDefault="00106635">
      <w:pPr>
        <w:spacing w:after="160" w:line="259" w:lineRule="auto"/>
        <w:rPr>
          <w:rFonts w:asciiTheme="majorHAnsi" w:hAnsiTheme="majorHAnsi" w:cstheme="majorHAnsi"/>
          <w:b/>
          <w:sz w:val="22"/>
          <w:szCs w:val="22"/>
        </w:rPr>
      </w:pPr>
      <w:r>
        <w:rPr>
          <w:rFonts w:asciiTheme="majorHAnsi" w:hAnsiTheme="majorHAnsi" w:cstheme="majorHAnsi"/>
          <w:b/>
          <w:sz w:val="22"/>
          <w:szCs w:val="22"/>
        </w:rPr>
        <w:br w:type="page"/>
      </w:r>
    </w:p>
    <w:p w14:paraId="1B9CF504" w14:textId="394A8DB3" w:rsidR="00FB6F91" w:rsidRPr="00106635" w:rsidRDefault="00C306AD" w:rsidP="00106635">
      <w:pPr>
        <w:spacing w:line="276" w:lineRule="auto"/>
        <w:jc w:val="both"/>
        <w:rPr>
          <w:rFonts w:asciiTheme="majorHAnsi" w:hAnsiTheme="majorHAnsi" w:cstheme="majorHAnsi"/>
          <w:b/>
          <w:sz w:val="22"/>
          <w:szCs w:val="22"/>
        </w:rPr>
      </w:pPr>
      <w:r w:rsidRPr="00106635">
        <w:rPr>
          <w:rFonts w:asciiTheme="majorHAnsi" w:hAnsiTheme="majorHAnsi" w:cstheme="majorHAnsi"/>
          <w:b/>
          <w:sz w:val="22"/>
          <w:szCs w:val="22"/>
        </w:rPr>
        <w:lastRenderedPageBreak/>
        <w:t xml:space="preserve">Support from </w:t>
      </w:r>
      <w:proofErr w:type="spellStart"/>
      <w:r w:rsidR="00FB6F91" w:rsidRPr="00106635">
        <w:rPr>
          <w:rFonts w:asciiTheme="majorHAnsi" w:hAnsiTheme="majorHAnsi" w:cstheme="majorHAnsi"/>
          <w:b/>
          <w:sz w:val="22"/>
          <w:szCs w:val="22"/>
        </w:rPr>
        <w:t>Rahnuma-FPAP</w:t>
      </w:r>
      <w:proofErr w:type="spellEnd"/>
    </w:p>
    <w:p w14:paraId="6F70635B" w14:textId="77777777" w:rsidR="00C306AD" w:rsidRPr="00106635" w:rsidRDefault="00C306AD" w:rsidP="00106635">
      <w:pPr>
        <w:spacing w:line="276" w:lineRule="auto"/>
        <w:jc w:val="both"/>
        <w:rPr>
          <w:rFonts w:asciiTheme="majorHAnsi" w:hAnsiTheme="majorHAnsi" w:cstheme="majorHAnsi"/>
          <w:sz w:val="22"/>
          <w:szCs w:val="22"/>
        </w:rPr>
      </w:pPr>
      <w:proofErr w:type="spellStart"/>
      <w:r w:rsidRPr="00106635">
        <w:rPr>
          <w:rFonts w:asciiTheme="majorHAnsi" w:hAnsiTheme="majorHAnsi" w:cstheme="majorHAnsi"/>
          <w:sz w:val="22"/>
          <w:szCs w:val="22"/>
        </w:rPr>
        <w:t>Rahnuma</w:t>
      </w:r>
      <w:proofErr w:type="spellEnd"/>
      <w:r w:rsidRPr="00106635">
        <w:rPr>
          <w:rFonts w:asciiTheme="majorHAnsi" w:hAnsiTheme="majorHAnsi" w:cstheme="majorHAnsi"/>
          <w:sz w:val="22"/>
          <w:szCs w:val="22"/>
        </w:rPr>
        <w:t xml:space="preserve"> </w:t>
      </w:r>
      <w:proofErr w:type="spellStart"/>
      <w:r w:rsidRPr="00106635">
        <w:rPr>
          <w:rFonts w:asciiTheme="majorHAnsi" w:hAnsiTheme="majorHAnsi" w:cstheme="majorHAnsi"/>
          <w:sz w:val="22"/>
          <w:szCs w:val="22"/>
        </w:rPr>
        <w:t>FPAP</w:t>
      </w:r>
      <w:proofErr w:type="spellEnd"/>
      <w:r w:rsidRPr="00106635">
        <w:rPr>
          <w:rFonts w:asciiTheme="majorHAnsi" w:hAnsiTheme="majorHAnsi" w:cstheme="majorHAnsi"/>
          <w:sz w:val="22"/>
          <w:szCs w:val="22"/>
        </w:rPr>
        <w:t xml:space="preserve"> will provide following:</w:t>
      </w:r>
    </w:p>
    <w:p w14:paraId="45A09025" w14:textId="77777777" w:rsidR="00C306AD" w:rsidRPr="00106635" w:rsidRDefault="00C306AD" w:rsidP="00D47EBA">
      <w:pPr>
        <w:pStyle w:val="ListParagraph"/>
        <w:numPr>
          <w:ilvl w:val="0"/>
          <w:numId w:val="1"/>
        </w:numPr>
        <w:spacing w:line="276" w:lineRule="auto"/>
        <w:ind w:left="270" w:hanging="270"/>
        <w:jc w:val="both"/>
        <w:rPr>
          <w:rFonts w:asciiTheme="majorHAnsi" w:hAnsiTheme="majorHAnsi" w:cstheme="majorHAnsi"/>
          <w:sz w:val="22"/>
          <w:szCs w:val="22"/>
        </w:rPr>
      </w:pPr>
      <w:r w:rsidRPr="00106635">
        <w:rPr>
          <w:rFonts w:asciiTheme="majorHAnsi" w:hAnsiTheme="majorHAnsi" w:cstheme="majorHAnsi"/>
          <w:sz w:val="22"/>
          <w:szCs w:val="22"/>
        </w:rPr>
        <w:t>Organize inception meeting with the Consultant for orientation of the project, briefing on desired deliverables, and hand</w:t>
      </w:r>
      <w:r w:rsidR="0012029D" w:rsidRPr="00106635">
        <w:rPr>
          <w:rFonts w:asciiTheme="majorHAnsi" w:hAnsiTheme="majorHAnsi" w:cstheme="majorHAnsi"/>
          <w:sz w:val="22"/>
          <w:szCs w:val="22"/>
        </w:rPr>
        <w:t>ing over relevant documents, such as:</w:t>
      </w:r>
    </w:p>
    <w:p w14:paraId="3BC6BF79" w14:textId="5B69A29C" w:rsidR="00FB6F91" w:rsidRPr="00106635" w:rsidRDefault="00FB6F91" w:rsidP="00D47EBA">
      <w:pPr>
        <w:pStyle w:val="ListParagraph"/>
        <w:numPr>
          <w:ilvl w:val="0"/>
          <w:numId w:val="8"/>
        </w:numPr>
        <w:spacing w:line="276" w:lineRule="auto"/>
        <w:ind w:hanging="450"/>
        <w:jc w:val="both"/>
        <w:rPr>
          <w:rFonts w:asciiTheme="majorHAnsi" w:hAnsiTheme="majorHAnsi" w:cstheme="majorHAnsi"/>
          <w:sz w:val="22"/>
          <w:szCs w:val="22"/>
        </w:rPr>
      </w:pPr>
      <w:r w:rsidRPr="00106635">
        <w:rPr>
          <w:rFonts w:asciiTheme="majorHAnsi" w:hAnsiTheme="majorHAnsi" w:cstheme="majorHAnsi"/>
          <w:sz w:val="22"/>
          <w:szCs w:val="22"/>
        </w:rPr>
        <w:t xml:space="preserve">Information on </w:t>
      </w:r>
      <w:proofErr w:type="spellStart"/>
      <w:r w:rsidRPr="00106635">
        <w:rPr>
          <w:rFonts w:asciiTheme="majorHAnsi" w:hAnsiTheme="majorHAnsi" w:cstheme="majorHAnsi"/>
          <w:sz w:val="22"/>
          <w:szCs w:val="22"/>
        </w:rPr>
        <w:t>Rahnuma-FPAP</w:t>
      </w:r>
      <w:proofErr w:type="spellEnd"/>
      <w:r w:rsidRPr="00106635">
        <w:rPr>
          <w:rFonts w:asciiTheme="majorHAnsi" w:hAnsiTheme="majorHAnsi" w:cstheme="majorHAnsi"/>
          <w:sz w:val="22"/>
          <w:szCs w:val="22"/>
        </w:rPr>
        <w:t xml:space="preserve"> Youth Friendly Reproductive Health services package</w:t>
      </w:r>
      <w:r w:rsidR="0012029D" w:rsidRPr="00106635">
        <w:rPr>
          <w:rFonts w:asciiTheme="majorHAnsi" w:hAnsiTheme="majorHAnsi" w:cstheme="majorHAnsi"/>
          <w:sz w:val="22"/>
          <w:szCs w:val="22"/>
        </w:rPr>
        <w:t>;</w:t>
      </w:r>
    </w:p>
    <w:p w14:paraId="52AC4B3D" w14:textId="13B90C1C" w:rsidR="00FB6F91" w:rsidRPr="00106635" w:rsidRDefault="00FB6F91" w:rsidP="00D47EBA">
      <w:pPr>
        <w:pStyle w:val="ListParagraph"/>
        <w:numPr>
          <w:ilvl w:val="0"/>
          <w:numId w:val="8"/>
        </w:numPr>
        <w:spacing w:line="276" w:lineRule="auto"/>
        <w:ind w:hanging="450"/>
        <w:jc w:val="both"/>
        <w:rPr>
          <w:rFonts w:asciiTheme="majorHAnsi" w:hAnsiTheme="majorHAnsi" w:cstheme="majorHAnsi"/>
          <w:sz w:val="22"/>
          <w:szCs w:val="22"/>
        </w:rPr>
      </w:pPr>
      <w:proofErr w:type="spellStart"/>
      <w:r w:rsidRPr="00106635">
        <w:rPr>
          <w:rFonts w:asciiTheme="majorHAnsi" w:hAnsiTheme="majorHAnsi" w:cstheme="majorHAnsi"/>
          <w:sz w:val="22"/>
          <w:szCs w:val="22"/>
        </w:rPr>
        <w:t>Rahnuma-FPAP</w:t>
      </w:r>
      <w:proofErr w:type="spellEnd"/>
      <w:r w:rsidRPr="00106635">
        <w:rPr>
          <w:rFonts w:asciiTheme="majorHAnsi" w:hAnsiTheme="majorHAnsi" w:cstheme="majorHAnsi"/>
          <w:sz w:val="22"/>
          <w:szCs w:val="22"/>
        </w:rPr>
        <w:t xml:space="preserve"> tools and guidelines developed on Youth Friendly </w:t>
      </w:r>
      <w:proofErr w:type="spellStart"/>
      <w:r w:rsidR="00D47EBA">
        <w:rPr>
          <w:rFonts w:asciiTheme="majorHAnsi" w:hAnsiTheme="majorHAnsi" w:cstheme="majorHAnsi"/>
          <w:sz w:val="22"/>
          <w:szCs w:val="22"/>
        </w:rPr>
        <w:t>SRH</w:t>
      </w:r>
      <w:proofErr w:type="spellEnd"/>
      <w:r w:rsidR="00D47EBA">
        <w:rPr>
          <w:rFonts w:asciiTheme="majorHAnsi" w:hAnsiTheme="majorHAnsi" w:cstheme="majorHAnsi"/>
          <w:sz w:val="22"/>
          <w:szCs w:val="22"/>
        </w:rPr>
        <w:t xml:space="preserve"> </w:t>
      </w:r>
      <w:r w:rsidRPr="00106635">
        <w:rPr>
          <w:rFonts w:asciiTheme="majorHAnsi" w:hAnsiTheme="majorHAnsi" w:cstheme="majorHAnsi"/>
          <w:sz w:val="22"/>
          <w:szCs w:val="22"/>
        </w:rPr>
        <w:t>services</w:t>
      </w:r>
      <w:r w:rsidR="0012029D" w:rsidRPr="00106635">
        <w:rPr>
          <w:rFonts w:asciiTheme="majorHAnsi" w:hAnsiTheme="majorHAnsi" w:cstheme="majorHAnsi"/>
          <w:sz w:val="22"/>
          <w:szCs w:val="22"/>
        </w:rPr>
        <w:t>;</w:t>
      </w:r>
    </w:p>
    <w:p w14:paraId="36CF4B89" w14:textId="75C3A76D" w:rsidR="00FB6F91" w:rsidRPr="00106635" w:rsidRDefault="00FB6F91" w:rsidP="00D47EBA">
      <w:pPr>
        <w:pStyle w:val="ListParagraph"/>
        <w:numPr>
          <w:ilvl w:val="0"/>
          <w:numId w:val="8"/>
        </w:numPr>
        <w:spacing w:line="276" w:lineRule="auto"/>
        <w:ind w:hanging="450"/>
        <w:jc w:val="both"/>
        <w:rPr>
          <w:rFonts w:asciiTheme="majorHAnsi" w:hAnsiTheme="majorHAnsi" w:cstheme="majorHAnsi"/>
          <w:sz w:val="22"/>
          <w:szCs w:val="22"/>
        </w:rPr>
      </w:pPr>
      <w:r w:rsidRPr="00106635">
        <w:rPr>
          <w:rFonts w:asciiTheme="majorHAnsi" w:hAnsiTheme="majorHAnsi" w:cstheme="majorHAnsi"/>
          <w:sz w:val="22"/>
          <w:szCs w:val="22"/>
        </w:rPr>
        <w:t>International Planned Parenthood Federation (</w:t>
      </w:r>
      <w:proofErr w:type="spellStart"/>
      <w:r w:rsidRPr="00106635">
        <w:rPr>
          <w:rFonts w:asciiTheme="majorHAnsi" w:hAnsiTheme="majorHAnsi" w:cstheme="majorHAnsi"/>
          <w:sz w:val="22"/>
          <w:szCs w:val="22"/>
        </w:rPr>
        <w:t>IPPF</w:t>
      </w:r>
      <w:proofErr w:type="spellEnd"/>
      <w:r w:rsidRPr="00106635">
        <w:rPr>
          <w:rFonts w:asciiTheme="majorHAnsi" w:hAnsiTheme="majorHAnsi" w:cstheme="majorHAnsi"/>
          <w:sz w:val="22"/>
          <w:szCs w:val="22"/>
        </w:rPr>
        <w:t xml:space="preserve">) tools and protocols developed on Youth Friendly </w:t>
      </w:r>
      <w:proofErr w:type="spellStart"/>
      <w:r w:rsidR="000D5334">
        <w:rPr>
          <w:rFonts w:asciiTheme="majorHAnsi" w:hAnsiTheme="majorHAnsi" w:cstheme="majorHAnsi"/>
          <w:sz w:val="22"/>
          <w:szCs w:val="22"/>
        </w:rPr>
        <w:t>SRH</w:t>
      </w:r>
      <w:proofErr w:type="spellEnd"/>
      <w:r w:rsidR="000D5334">
        <w:rPr>
          <w:rFonts w:asciiTheme="majorHAnsi" w:hAnsiTheme="majorHAnsi" w:cstheme="majorHAnsi"/>
          <w:sz w:val="22"/>
          <w:szCs w:val="22"/>
        </w:rPr>
        <w:t xml:space="preserve"> </w:t>
      </w:r>
      <w:r w:rsidRPr="00106635">
        <w:rPr>
          <w:rFonts w:asciiTheme="majorHAnsi" w:hAnsiTheme="majorHAnsi" w:cstheme="majorHAnsi"/>
          <w:sz w:val="22"/>
          <w:szCs w:val="22"/>
        </w:rPr>
        <w:t>services</w:t>
      </w:r>
      <w:r w:rsidR="0012029D" w:rsidRPr="00106635">
        <w:rPr>
          <w:rFonts w:asciiTheme="majorHAnsi" w:hAnsiTheme="majorHAnsi" w:cstheme="majorHAnsi"/>
          <w:sz w:val="22"/>
          <w:szCs w:val="22"/>
        </w:rPr>
        <w:t>;</w:t>
      </w:r>
    </w:p>
    <w:p w14:paraId="4991A195" w14:textId="77777777" w:rsidR="00FB6F91" w:rsidRPr="00106635" w:rsidRDefault="00FB6F91" w:rsidP="00D47EBA">
      <w:pPr>
        <w:pStyle w:val="ListParagraph"/>
        <w:numPr>
          <w:ilvl w:val="0"/>
          <w:numId w:val="8"/>
        </w:numPr>
        <w:spacing w:line="276" w:lineRule="auto"/>
        <w:ind w:hanging="450"/>
        <w:jc w:val="both"/>
        <w:rPr>
          <w:rFonts w:asciiTheme="majorHAnsi" w:hAnsiTheme="majorHAnsi" w:cstheme="majorHAnsi"/>
          <w:sz w:val="22"/>
          <w:szCs w:val="22"/>
        </w:rPr>
      </w:pPr>
      <w:proofErr w:type="gramStart"/>
      <w:r w:rsidRPr="00106635">
        <w:rPr>
          <w:rFonts w:asciiTheme="majorHAnsi" w:hAnsiTheme="majorHAnsi" w:cstheme="majorHAnsi"/>
          <w:sz w:val="22"/>
          <w:szCs w:val="22"/>
        </w:rPr>
        <w:t xml:space="preserve">Resolution of 45th session of </w:t>
      </w:r>
      <w:proofErr w:type="spellStart"/>
      <w:r w:rsidRPr="00106635">
        <w:rPr>
          <w:rFonts w:asciiTheme="majorHAnsi" w:hAnsiTheme="majorHAnsi" w:cstheme="majorHAnsi"/>
          <w:sz w:val="22"/>
          <w:szCs w:val="22"/>
        </w:rPr>
        <w:t>CPD</w:t>
      </w:r>
      <w:proofErr w:type="spellEnd"/>
      <w:r w:rsidRPr="00106635">
        <w:rPr>
          <w:rFonts w:asciiTheme="majorHAnsi" w:hAnsiTheme="majorHAnsi" w:cstheme="majorHAnsi"/>
          <w:sz w:val="22"/>
          <w:szCs w:val="22"/>
        </w:rPr>
        <w:t xml:space="preserve"> on adolescent and youth</w:t>
      </w:r>
      <w:r w:rsidR="0012029D" w:rsidRPr="00106635">
        <w:rPr>
          <w:rFonts w:asciiTheme="majorHAnsi" w:hAnsiTheme="majorHAnsi" w:cstheme="majorHAnsi"/>
          <w:sz w:val="22"/>
          <w:szCs w:val="22"/>
        </w:rPr>
        <w:t>; etc.</w:t>
      </w:r>
      <w:proofErr w:type="gramEnd"/>
    </w:p>
    <w:p w14:paraId="72F0B0A9" w14:textId="77777777" w:rsidR="0012029D" w:rsidRPr="00106635" w:rsidRDefault="0012029D" w:rsidP="00D47EBA">
      <w:pPr>
        <w:pStyle w:val="ListParagraph"/>
        <w:numPr>
          <w:ilvl w:val="0"/>
          <w:numId w:val="10"/>
        </w:numPr>
        <w:tabs>
          <w:tab w:val="left" w:pos="270"/>
          <w:tab w:val="left" w:pos="450"/>
          <w:tab w:val="left" w:pos="720"/>
        </w:tabs>
        <w:spacing w:line="276" w:lineRule="auto"/>
        <w:ind w:left="270" w:hanging="270"/>
        <w:jc w:val="both"/>
        <w:rPr>
          <w:rFonts w:asciiTheme="majorHAnsi" w:hAnsiTheme="majorHAnsi" w:cstheme="majorHAnsi"/>
          <w:sz w:val="22"/>
          <w:szCs w:val="22"/>
        </w:rPr>
      </w:pPr>
      <w:r w:rsidRPr="00106635">
        <w:rPr>
          <w:rFonts w:asciiTheme="majorHAnsi" w:hAnsiTheme="majorHAnsi" w:cstheme="majorHAnsi"/>
          <w:sz w:val="22"/>
          <w:szCs w:val="22"/>
        </w:rPr>
        <w:t>Provide thorough feedback on first draft of the document and remain available for multiple reviews</w:t>
      </w:r>
      <w:proofErr w:type="gramStart"/>
      <w:r w:rsidRPr="00106635">
        <w:rPr>
          <w:rFonts w:asciiTheme="majorHAnsi" w:hAnsiTheme="majorHAnsi" w:cstheme="majorHAnsi"/>
          <w:sz w:val="22"/>
          <w:szCs w:val="22"/>
        </w:rPr>
        <w:t>;</w:t>
      </w:r>
      <w:proofErr w:type="gramEnd"/>
      <w:r w:rsidRPr="00106635">
        <w:rPr>
          <w:rFonts w:asciiTheme="majorHAnsi" w:hAnsiTheme="majorHAnsi" w:cstheme="majorHAnsi"/>
          <w:sz w:val="22"/>
          <w:szCs w:val="22"/>
        </w:rPr>
        <w:t xml:space="preserve"> if needed. </w:t>
      </w:r>
    </w:p>
    <w:p w14:paraId="16B633F1" w14:textId="77777777" w:rsidR="0012029D" w:rsidRPr="00106635" w:rsidRDefault="0012029D" w:rsidP="00D47EBA">
      <w:pPr>
        <w:pStyle w:val="ListParagraph"/>
        <w:numPr>
          <w:ilvl w:val="0"/>
          <w:numId w:val="10"/>
        </w:numPr>
        <w:tabs>
          <w:tab w:val="left" w:pos="270"/>
          <w:tab w:val="left" w:pos="450"/>
          <w:tab w:val="left" w:pos="720"/>
        </w:tabs>
        <w:spacing w:line="276" w:lineRule="auto"/>
        <w:ind w:left="270" w:hanging="270"/>
        <w:jc w:val="both"/>
        <w:rPr>
          <w:rFonts w:asciiTheme="majorHAnsi" w:hAnsiTheme="majorHAnsi" w:cstheme="majorHAnsi"/>
          <w:sz w:val="22"/>
          <w:szCs w:val="22"/>
        </w:rPr>
      </w:pPr>
      <w:r w:rsidRPr="00106635">
        <w:rPr>
          <w:rFonts w:asciiTheme="majorHAnsi" w:hAnsiTheme="majorHAnsi" w:cstheme="majorHAnsi"/>
          <w:sz w:val="22"/>
          <w:szCs w:val="22"/>
        </w:rPr>
        <w:t>Review report for ensuring incorporation of feedback before its finalization by the consultant.</w:t>
      </w:r>
    </w:p>
    <w:p w14:paraId="66F3516E" w14:textId="77777777" w:rsidR="00FB6F91" w:rsidRPr="00106635" w:rsidRDefault="00FB6F91" w:rsidP="00D47EBA">
      <w:pPr>
        <w:spacing w:line="276" w:lineRule="auto"/>
        <w:ind w:left="270" w:hanging="270"/>
        <w:jc w:val="both"/>
        <w:rPr>
          <w:rFonts w:asciiTheme="majorHAnsi" w:hAnsiTheme="majorHAnsi" w:cstheme="majorHAnsi"/>
          <w:b/>
          <w:sz w:val="22"/>
          <w:szCs w:val="22"/>
          <w:u w:val="single"/>
        </w:rPr>
      </w:pPr>
    </w:p>
    <w:p w14:paraId="1F87E199" w14:textId="5AD3F0BA" w:rsidR="00FB6F91" w:rsidRPr="00106635" w:rsidRDefault="0012029D" w:rsidP="00106635">
      <w:pPr>
        <w:spacing w:line="276" w:lineRule="auto"/>
        <w:jc w:val="both"/>
        <w:rPr>
          <w:rFonts w:asciiTheme="majorHAnsi" w:hAnsiTheme="majorHAnsi" w:cstheme="majorHAnsi"/>
          <w:b/>
          <w:sz w:val="22"/>
          <w:szCs w:val="22"/>
        </w:rPr>
      </w:pPr>
      <w:r w:rsidRPr="00106635">
        <w:rPr>
          <w:rFonts w:asciiTheme="majorHAnsi" w:hAnsiTheme="majorHAnsi" w:cstheme="majorHAnsi"/>
          <w:b/>
          <w:sz w:val="22"/>
          <w:szCs w:val="22"/>
        </w:rPr>
        <w:t xml:space="preserve">Roles and Responsibilities of the </w:t>
      </w:r>
      <w:r w:rsidR="00FB6F91" w:rsidRPr="00106635">
        <w:rPr>
          <w:rFonts w:asciiTheme="majorHAnsi" w:hAnsiTheme="majorHAnsi" w:cstheme="majorHAnsi"/>
          <w:b/>
          <w:sz w:val="22"/>
          <w:szCs w:val="22"/>
        </w:rPr>
        <w:t>Consultant</w:t>
      </w:r>
    </w:p>
    <w:p w14:paraId="3AE66EFE" w14:textId="77777777" w:rsidR="0012029D" w:rsidRPr="00106635" w:rsidRDefault="0012029D" w:rsidP="00D47EBA">
      <w:pPr>
        <w:numPr>
          <w:ilvl w:val="0"/>
          <w:numId w:val="4"/>
        </w:numPr>
        <w:spacing w:line="276" w:lineRule="auto"/>
        <w:ind w:left="270" w:hanging="270"/>
        <w:jc w:val="both"/>
        <w:rPr>
          <w:rFonts w:asciiTheme="majorHAnsi" w:hAnsiTheme="majorHAnsi" w:cstheme="majorHAnsi"/>
          <w:sz w:val="22"/>
          <w:szCs w:val="22"/>
        </w:rPr>
      </w:pPr>
      <w:r w:rsidRPr="00106635">
        <w:rPr>
          <w:rFonts w:asciiTheme="majorHAnsi" w:hAnsiTheme="majorHAnsi" w:cstheme="majorHAnsi"/>
          <w:sz w:val="22"/>
          <w:szCs w:val="22"/>
        </w:rPr>
        <w:t xml:space="preserve">Attend inception meeting called by </w:t>
      </w:r>
      <w:proofErr w:type="spellStart"/>
      <w:r w:rsidRPr="00106635">
        <w:rPr>
          <w:rFonts w:asciiTheme="majorHAnsi" w:hAnsiTheme="majorHAnsi" w:cstheme="majorHAnsi"/>
          <w:sz w:val="22"/>
          <w:szCs w:val="22"/>
        </w:rPr>
        <w:t>Rahnuma</w:t>
      </w:r>
      <w:proofErr w:type="spellEnd"/>
      <w:r w:rsidRPr="00106635">
        <w:rPr>
          <w:rFonts w:asciiTheme="majorHAnsi" w:hAnsiTheme="majorHAnsi" w:cstheme="majorHAnsi"/>
          <w:sz w:val="22"/>
          <w:szCs w:val="22"/>
        </w:rPr>
        <w:t xml:space="preserve"> </w:t>
      </w:r>
      <w:proofErr w:type="spellStart"/>
      <w:r w:rsidRPr="00106635">
        <w:rPr>
          <w:rFonts w:asciiTheme="majorHAnsi" w:hAnsiTheme="majorHAnsi" w:cstheme="majorHAnsi"/>
          <w:sz w:val="22"/>
          <w:szCs w:val="22"/>
        </w:rPr>
        <w:t>FPAP</w:t>
      </w:r>
      <w:proofErr w:type="spellEnd"/>
      <w:r w:rsidR="00AD1F26" w:rsidRPr="00106635">
        <w:rPr>
          <w:rFonts w:asciiTheme="majorHAnsi" w:hAnsiTheme="majorHAnsi" w:cstheme="majorHAnsi"/>
          <w:sz w:val="22"/>
          <w:szCs w:val="22"/>
        </w:rPr>
        <w:t>. Develop mutual understanding about the scope of work and s</w:t>
      </w:r>
      <w:r w:rsidRPr="00106635">
        <w:rPr>
          <w:rFonts w:asciiTheme="majorHAnsi" w:hAnsiTheme="majorHAnsi" w:cstheme="majorHAnsi"/>
          <w:sz w:val="22"/>
          <w:szCs w:val="22"/>
        </w:rPr>
        <w:t>haring finalized milestones</w:t>
      </w:r>
      <w:r w:rsidR="00FD69E8" w:rsidRPr="00106635">
        <w:rPr>
          <w:rFonts w:asciiTheme="majorHAnsi" w:hAnsiTheme="majorHAnsi" w:cstheme="majorHAnsi"/>
          <w:sz w:val="22"/>
          <w:szCs w:val="22"/>
        </w:rPr>
        <w:t xml:space="preserve"> with cutoff dates</w:t>
      </w:r>
      <w:r w:rsidRPr="00106635">
        <w:rPr>
          <w:rFonts w:asciiTheme="majorHAnsi" w:hAnsiTheme="majorHAnsi" w:cstheme="majorHAnsi"/>
          <w:sz w:val="22"/>
          <w:szCs w:val="22"/>
        </w:rPr>
        <w:t xml:space="preserve"> for producing final deliverable. </w:t>
      </w:r>
    </w:p>
    <w:p w14:paraId="353CD9E5" w14:textId="77777777" w:rsidR="00AD1F26" w:rsidRPr="00106635" w:rsidRDefault="0012029D" w:rsidP="00D47EBA">
      <w:pPr>
        <w:numPr>
          <w:ilvl w:val="0"/>
          <w:numId w:val="4"/>
        </w:numPr>
        <w:spacing w:line="276" w:lineRule="auto"/>
        <w:ind w:left="270" w:hanging="270"/>
        <w:jc w:val="both"/>
        <w:rPr>
          <w:rFonts w:asciiTheme="majorHAnsi" w:hAnsiTheme="majorHAnsi" w:cstheme="majorHAnsi"/>
          <w:sz w:val="22"/>
          <w:szCs w:val="22"/>
        </w:rPr>
      </w:pPr>
      <w:r w:rsidRPr="00106635">
        <w:rPr>
          <w:rFonts w:asciiTheme="majorHAnsi" w:hAnsiTheme="majorHAnsi" w:cstheme="majorHAnsi"/>
          <w:sz w:val="22"/>
          <w:szCs w:val="22"/>
        </w:rPr>
        <w:t xml:space="preserve">Collect </w:t>
      </w:r>
      <w:r w:rsidR="0084273F" w:rsidRPr="00106635">
        <w:rPr>
          <w:rFonts w:asciiTheme="majorHAnsi" w:hAnsiTheme="majorHAnsi" w:cstheme="majorHAnsi"/>
          <w:sz w:val="22"/>
          <w:szCs w:val="22"/>
        </w:rPr>
        <w:t>a</w:t>
      </w:r>
      <w:r w:rsidRPr="00106635">
        <w:rPr>
          <w:rFonts w:asciiTheme="majorHAnsi" w:hAnsiTheme="majorHAnsi" w:cstheme="majorHAnsi"/>
          <w:sz w:val="22"/>
          <w:szCs w:val="22"/>
        </w:rPr>
        <w:t>l</w:t>
      </w:r>
      <w:r w:rsidR="0084273F" w:rsidRPr="00106635">
        <w:rPr>
          <w:rFonts w:asciiTheme="majorHAnsi" w:hAnsiTheme="majorHAnsi" w:cstheme="majorHAnsi"/>
          <w:sz w:val="22"/>
          <w:szCs w:val="22"/>
        </w:rPr>
        <w:t xml:space="preserve">l related National and Provincial Policies and other </w:t>
      </w:r>
      <w:r w:rsidR="00AD1F26" w:rsidRPr="00106635">
        <w:rPr>
          <w:rFonts w:asciiTheme="majorHAnsi" w:hAnsiTheme="majorHAnsi" w:cstheme="majorHAnsi"/>
          <w:sz w:val="22"/>
          <w:szCs w:val="22"/>
        </w:rPr>
        <w:t xml:space="preserve">relevant </w:t>
      </w:r>
      <w:r w:rsidR="0084273F" w:rsidRPr="00106635">
        <w:rPr>
          <w:rFonts w:asciiTheme="majorHAnsi" w:hAnsiTheme="majorHAnsi" w:cstheme="majorHAnsi"/>
          <w:sz w:val="22"/>
          <w:szCs w:val="22"/>
        </w:rPr>
        <w:t xml:space="preserve">global, national and provincial commitments made in reference to </w:t>
      </w:r>
      <w:proofErr w:type="spellStart"/>
      <w:r w:rsidR="0084273F" w:rsidRPr="00106635">
        <w:rPr>
          <w:rFonts w:asciiTheme="majorHAnsi" w:hAnsiTheme="majorHAnsi" w:cstheme="majorHAnsi"/>
          <w:sz w:val="22"/>
          <w:szCs w:val="22"/>
        </w:rPr>
        <w:t>SRHR</w:t>
      </w:r>
      <w:proofErr w:type="spellEnd"/>
      <w:r w:rsidR="0084273F" w:rsidRPr="00106635">
        <w:rPr>
          <w:rFonts w:asciiTheme="majorHAnsi" w:hAnsiTheme="majorHAnsi" w:cstheme="majorHAnsi"/>
          <w:sz w:val="22"/>
          <w:szCs w:val="22"/>
        </w:rPr>
        <w:t xml:space="preserve"> of young people</w:t>
      </w:r>
      <w:r w:rsidR="00AD1F26" w:rsidRPr="00106635">
        <w:rPr>
          <w:rFonts w:asciiTheme="majorHAnsi" w:hAnsiTheme="majorHAnsi" w:cstheme="majorHAnsi"/>
          <w:sz w:val="22"/>
          <w:szCs w:val="22"/>
        </w:rPr>
        <w:t xml:space="preserve"> including areas addressing needs of young people with disabilities and other vulnerable youth. </w:t>
      </w:r>
    </w:p>
    <w:p w14:paraId="7A7FF4F0" w14:textId="77777777" w:rsidR="00AD1F26" w:rsidRPr="00106635" w:rsidRDefault="00AD1F26" w:rsidP="00D47EBA">
      <w:pPr>
        <w:numPr>
          <w:ilvl w:val="0"/>
          <w:numId w:val="4"/>
        </w:numPr>
        <w:spacing w:line="276" w:lineRule="auto"/>
        <w:ind w:left="270" w:hanging="270"/>
        <w:jc w:val="both"/>
        <w:rPr>
          <w:rFonts w:asciiTheme="majorHAnsi" w:hAnsiTheme="majorHAnsi" w:cstheme="majorHAnsi"/>
          <w:sz w:val="22"/>
          <w:szCs w:val="22"/>
        </w:rPr>
      </w:pPr>
      <w:r w:rsidRPr="00106635">
        <w:rPr>
          <w:rFonts w:asciiTheme="majorHAnsi" w:hAnsiTheme="majorHAnsi" w:cstheme="majorHAnsi"/>
          <w:sz w:val="22"/>
          <w:szCs w:val="22"/>
        </w:rPr>
        <w:t xml:space="preserve">Produce </w:t>
      </w:r>
      <w:r w:rsidR="007D35E8" w:rsidRPr="00106635">
        <w:rPr>
          <w:rFonts w:asciiTheme="majorHAnsi" w:hAnsiTheme="majorHAnsi" w:cstheme="majorHAnsi"/>
          <w:sz w:val="22"/>
          <w:szCs w:val="22"/>
        </w:rPr>
        <w:t xml:space="preserve">and submit </w:t>
      </w:r>
      <w:r w:rsidRPr="00106635">
        <w:rPr>
          <w:rFonts w:asciiTheme="majorHAnsi" w:hAnsiTheme="majorHAnsi" w:cstheme="majorHAnsi"/>
          <w:sz w:val="22"/>
          <w:szCs w:val="22"/>
        </w:rPr>
        <w:t>first draft of comprehensive analytical report</w:t>
      </w:r>
      <w:r w:rsidR="007D35E8" w:rsidRPr="00106635">
        <w:rPr>
          <w:rFonts w:asciiTheme="majorHAnsi" w:hAnsiTheme="majorHAnsi" w:cstheme="majorHAnsi"/>
          <w:sz w:val="22"/>
          <w:szCs w:val="22"/>
        </w:rPr>
        <w:t xml:space="preserve"> for inputs by </w:t>
      </w:r>
      <w:proofErr w:type="spellStart"/>
      <w:r w:rsidR="007D35E8" w:rsidRPr="00106635">
        <w:rPr>
          <w:rFonts w:asciiTheme="majorHAnsi" w:hAnsiTheme="majorHAnsi" w:cstheme="majorHAnsi"/>
          <w:sz w:val="22"/>
          <w:szCs w:val="22"/>
        </w:rPr>
        <w:t>Rahnuma</w:t>
      </w:r>
      <w:proofErr w:type="spellEnd"/>
      <w:r w:rsidR="007D35E8" w:rsidRPr="00106635">
        <w:rPr>
          <w:rFonts w:asciiTheme="majorHAnsi" w:hAnsiTheme="majorHAnsi" w:cstheme="majorHAnsi"/>
          <w:sz w:val="22"/>
          <w:szCs w:val="22"/>
        </w:rPr>
        <w:t xml:space="preserve"> </w:t>
      </w:r>
      <w:proofErr w:type="spellStart"/>
      <w:r w:rsidR="007D35E8" w:rsidRPr="00106635">
        <w:rPr>
          <w:rFonts w:asciiTheme="majorHAnsi" w:hAnsiTheme="majorHAnsi" w:cstheme="majorHAnsi"/>
          <w:sz w:val="22"/>
          <w:szCs w:val="22"/>
        </w:rPr>
        <w:t>FPAP</w:t>
      </w:r>
      <w:proofErr w:type="spellEnd"/>
      <w:r w:rsidRPr="00106635">
        <w:rPr>
          <w:rFonts w:asciiTheme="majorHAnsi" w:hAnsiTheme="majorHAnsi" w:cstheme="majorHAnsi"/>
          <w:sz w:val="22"/>
          <w:szCs w:val="22"/>
        </w:rPr>
        <w:t xml:space="preserve">. </w:t>
      </w:r>
    </w:p>
    <w:p w14:paraId="19E497B9" w14:textId="77777777" w:rsidR="007D35E8" w:rsidRPr="00106635" w:rsidRDefault="007D35E8" w:rsidP="00D47EBA">
      <w:pPr>
        <w:numPr>
          <w:ilvl w:val="0"/>
          <w:numId w:val="4"/>
        </w:numPr>
        <w:spacing w:line="276" w:lineRule="auto"/>
        <w:ind w:left="270" w:hanging="270"/>
        <w:jc w:val="both"/>
        <w:rPr>
          <w:rFonts w:asciiTheme="majorHAnsi" w:hAnsiTheme="majorHAnsi" w:cstheme="majorHAnsi"/>
          <w:sz w:val="22"/>
          <w:szCs w:val="22"/>
        </w:rPr>
      </w:pPr>
      <w:r w:rsidRPr="00106635">
        <w:rPr>
          <w:rFonts w:asciiTheme="majorHAnsi" w:hAnsiTheme="majorHAnsi" w:cstheme="majorHAnsi"/>
          <w:sz w:val="22"/>
          <w:szCs w:val="22"/>
        </w:rPr>
        <w:t xml:space="preserve">Incorporate comments in first draft of the report as per time schedule and share again the revised version with the </w:t>
      </w:r>
      <w:proofErr w:type="spellStart"/>
      <w:r w:rsidRPr="00106635">
        <w:rPr>
          <w:rFonts w:asciiTheme="majorHAnsi" w:hAnsiTheme="majorHAnsi" w:cstheme="majorHAnsi"/>
          <w:sz w:val="22"/>
          <w:szCs w:val="22"/>
        </w:rPr>
        <w:t>Rahnuma</w:t>
      </w:r>
      <w:proofErr w:type="spellEnd"/>
      <w:r w:rsidRPr="00106635">
        <w:rPr>
          <w:rFonts w:asciiTheme="majorHAnsi" w:hAnsiTheme="majorHAnsi" w:cstheme="majorHAnsi"/>
          <w:sz w:val="22"/>
          <w:szCs w:val="22"/>
        </w:rPr>
        <w:t xml:space="preserve"> </w:t>
      </w:r>
      <w:proofErr w:type="spellStart"/>
      <w:r w:rsidRPr="00106635">
        <w:rPr>
          <w:rFonts w:asciiTheme="majorHAnsi" w:hAnsiTheme="majorHAnsi" w:cstheme="majorHAnsi"/>
          <w:sz w:val="22"/>
          <w:szCs w:val="22"/>
        </w:rPr>
        <w:t>FPAP</w:t>
      </w:r>
      <w:proofErr w:type="spellEnd"/>
      <w:r w:rsidRPr="00106635">
        <w:rPr>
          <w:rFonts w:asciiTheme="majorHAnsi" w:hAnsiTheme="majorHAnsi" w:cstheme="majorHAnsi"/>
          <w:sz w:val="22"/>
          <w:szCs w:val="22"/>
        </w:rPr>
        <w:t>.</w:t>
      </w:r>
    </w:p>
    <w:p w14:paraId="719D437C" w14:textId="77777777" w:rsidR="007D35E8" w:rsidRPr="00106635" w:rsidRDefault="007D35E8" w:rsidP="00D47EBA">
      <w:pPr>
        <w:numPr>
          <w:ilvl w:val="0"/>
          <w:numId w:val="4"/>
        </w:numPr>
        <w:spacing w:line="276" w:lineRule="auto"/>
        <w:ind w:left="270" w:hanging="270"/>
        <w:jc w:val="both"/>
        <w:rPr>
          <w:rFonts w:asciiTheme="majorHAnsi" w:hAnsiTheme="majorHAnsi" w:cstheme="majorHAnsi"/>
          <w:sz w:val="22"/>
          <w:szCs w:val="22"/>
        </w:rPr>
      </w:pPr>
      <w:r w:rsidRPr="00106635">
        <w:rPr>
          <w:rFonts w:asciiTheme="majorHAnsi" w:hAnsiTheme="majorHAnsi" w:cstheme="majorHAnsi"/>
          <w:sz w:val="22"/>
          <w:szCs w:val="22"/>
        </w:rPr>
        <w:t xml:space="preserve">Finalize </w:t>
      </w:r>
      <w:r w:rsidR="00FD69E8" w:rsidRPr="00106635">
        <w:rPr>
          <w:rFonts w:asciiTheme="majorHAnsi" w:hAnsiTheme="majorHAnsi" w:cstheme="majorHAnsi"/>
          <w:sz w:val="22"/>
          <w:szCs w:val="22"/>
        </w:rPr>
        <w:t xml:space="preserve">and share </w:t>
      </w:r>
      <w:r w:rsidRPr="00106635">
        <w:rPr>
          <w:rFonts w:asciiTheme="majorHAnsi" w:hAnsiTheme="majorHAnsi" w:cstheme="majorHAnsi"/>
          <w:sz w:val="22"/>
          <w:szCs w:val="22"/>
        </w:rPr>
        <w:t xml:space="preserve">comprehensive report after addressing all suggestions and comments provided by </w:t>
      </w:r>
      <w:proofErr w:type="spellStart"/>
      <w:r w:rsidRPr="00106635">
        <w:rPr>
          <w:rFonts w:asciiTheme="majorHAnsi" w:hAnsiTheme="majorHAnsi" w:cstheme="majorHAnsi"/>
          <w:sz w:val="22"/>
          <w:szCs w:val="22"/>
        </w:rPr>
        <w:t>Rahnuma</w:t>
      </w:r>
      <w:proofErr w:type="spellEnd"/>
      <w:r w:rsidRPr="00106635">
        <w:rPr>
          <w:rFonts w:asciiTheme="majorHAnsi" w:hAnsiTheme="majorHAnsi" w:cstheme="majorHAnsi"/>
          <w:sz w:val="22"/>
          <w:szCs w:val="22"/>
        </w:rPr>
        <w:t xml:space="preserve"> </w:t>
      </w:r>
      <w:proofErr w:type="spellStart"/>
      <w:r w:rsidRPr="00106635">
        <w:rPr>
          <w:rFonts w:asciiTheme="majorHAnsi" w:hAnsiTheme="majorHAnsi" w:cstheme="majorHAnsi"/>
          <w:sz w:val="22"/>
          <w:szCs w:val="22"/>
        </w:rPr>
        <w:t>FPAP</w:t>
      </w:r>
      <w:proofErr w:type="spellEnd"/>
      <w:r w:rsidRPr="00106635">
        <w:rPr>
          <w:rFonts w:asciiTheme="majorHAnsi" w:hAnsiTheme="majorHAnsi" w:cstheme="majorHAnsi"/>
          <w:sz w:val="22"/>
          <w:szCs w:val="22"/>
        </w:rPr>
        <w:t xml:space="preserve"> within agreed timeframe. </w:t>
      </w:r>
    </w:p>
    <w:p w14:paraId="3D9F9214" w14:textId="77777777" w:rsidR="00FD69E8" w:rsidRPr="00106635" w:rsidRDefault="00FD69E8" w:rsidP="00106635">
      <w:pPr>
        <w:spacing w:line="276" w:lineRule="auto"/>
        <w:ind w:left="360"/>
        <w:jc w:val="both"/>
        <w:rPr>
          <w:rFonts w:asciiTheme="majorHAnsi" w:hAnsiTheme="majorHAnsi" w:cstheme="majorHAnsi"/>
          <w:sz w:val="22"/>
          <w:szCs w:val="22"/>
        </w:rPr>
      </w:pPr>
    </w:p>
    <w:p w14:paraId="2DB3CC2E" w14:textId="0FC704EA" w:rsidR="00FD69E8" w:rsidRPr="00106635" w:rsidRDefault="00BF6D33" w:rsidP="00106635">
      <w:pPr>
        <w:tabs>
          <w:tab w:val="left" w:pos="270"/>
          <w:tab w:val="left" w:pos="450"/>
        </w:tabs>
        <w:autoSpaceDE w:val="0"/>
        <w:autoSpaceDN w:val="0"/>
        <w:adjustRightInd w:val="0"/>
        <w:spacing w:line="276" w:lineRule="auto"/>
        <w:jc w:val="both"/>
        <w:rPr>
          <w:rFonts w:asciiTheme="majorHAnsi" w:hAnsiTheme="majorHAnsi" w:cstheme="majorHAnsi"/>
          <w:b/>
          <w:color w:val="000000" w:themeColor="text1"/>
          <w:sz w:val="22"/>
          <w:szCs w:val="22"/>
        </w:rPr>
      </w:pPr>
      <w:r w:rsidRPr="00106635">
        <w:rPr>
          <w:rFonts w:asciiTheme="majorHAnsi" w:hAnsiTheme="majorHAnsi" w:cstheme="majorHAnsi"/>
          <w:b/>
          <w:color w:val="000000" w:themeColor="text1"/>
          <w:sz w:val="22"/>
          <w:szCs w:val="22"/>
        </w:rPr>
        <w:t xml:space="preserve">Final deliverables </w:t>
      </w:r>
    </w:p>
    <w:p w14:paraId="65ACBC0D" w14:textId="77777777" w:rsidR="00BF6D33" w:rsidRPr="00106635" w:rsidRDefault="00BF6D33" w:rsidP="00106635">
      <w:pPr>
        <w:shd w:val="clear" w:color="auto" w:fill="FFFFFF"/>
        <w:tabs>
          <w:tab w:val="left" w:pos="270"/>
          <w:tab w:val="left" w:pos="450"/>
        </w:tabs>
        <w:spacing w:line="276" w:lineRule="auto"/>
        <w:jc w:val="both"/>
        <w:rPr>
          <w:rFonts w:asciiTheme="majorHAnsi" w:hAnsiTheme="majorHAnsi" w:cstheme="majorHAnsi"/>
          <w:color w:val="000000" w:themeColor="text1"/>
          <w:sz w:val="22"/>
          <w:szCs w:val="22"/>
        </w:rPr>
      </w:pPr>
      <w:r w:rsidRPr="00106635">
        <w:rPr>
          <w:rFonts w:asciiTheme="majorHAnsi" w:hAnsiTheme="majorHAnsi" w:cstheme="majorHAnsi"/>
          <w:color w:val="000000" w:themeColor="text1"/>
          <w:sz w:val="22"/>
          <w:szCs w:val="22"/>
        </w:rPr>
        <w:t>Following</w:t>
      </w:r>
      <w:r w:rsidR="004F14CE" w:rsidRPr="00106635">
        <w:rPr>
          <w:rFonts w:asciiTheme="majorHAnsi" w:hAnsiTheme="majorHAnsi" w:cstheme="majorHAnsi"/>
          <w:color w:val="000000" w:themeColor="text1"/>
          <w:sz w:val="22"/>
          <w:szCs w:val="22"/>
        </w:rPr>
        <w:t xml:space="preserve"> are expected </w:t>
      </w:r>
      <w:r w:rsidRPr="00106635">
        <w:rPr>
          <w:rFonts w:asciiTheme="majorHAnsi" w:hAnsiTheme="majorHAnsi" w:cstheme="majorHAnsi"/>
          <w:color w:val="000000" w:themeColor="text1"/>
          <w:sz w:val="22"/>
          <w:szCs w:val="22"/>
        </w:rPr>
        <w:t xml:space="preserve">deliverables </w:t>
      </w:r>
      <w:r w:rsidR="004F14CE" w:rsidRPr="00106635">
        <w:rPr>
          <w:rFonts w:asciiTheme="majorHAnsi" w:hAnsiTheme="majorHAnsi" w:cstheme="majorHAnsi"/>
          <w:color w:val="000000" w:themeColor="text1"/>
          <w:sz w:val="22"/>
          <w:szCs w:val="22"/>
        </w:rPr>
        <w:t xml:space="preserve">from </w:t>
      </w:r>
      <w:r w:rsidRPr="00106635">
        <w:rPr>
          <w:rFonts w:asciiTheme="majorHAnsi" w:hAnsiTheme="majorHAnsi" w:cstheme="majorHAnsi"/>
          <w:color w:val="000000" w:themeColor="text1"/>
          <w:sz w:val="22"/>
          <w:szCs w:val="22"/>
        </w:rPr>
        <w:t xml:space="preserve">the consultant to conclude an assignment: </w:t>
      </w:r>
    </w:p>
    <w:p w14:paraId="2EB73988" w14:textId="77777777" w:rsidR="00FD69E8" w:rsidRPr="00106635" w:rsidRDefault="00FD69E8" w:rsidP="00106635">
      <w:pPr>
        <w:numPr>
          <w:ilvl w:val="0"/>
          <w:numId w:val="11"/>
        </w:numPr>
        <w:shd w:val="clear" w:color="auto" w:fill="FFFFFF"/>
        <w:tabs>
          <w:tab w:val="left" w:pos="270"/>
          <w:tab w:val="left" w:pos="450"/>
        </w:tabs>
        <w:spacing w:line="276" w:lineRule="auto"/>
        <w:ind w:left="270" w:hanging="270"/>
        <w:jc w:val="both"/>
        <w:rPr>
          <w:rFonts w:asciiTheme="majorHAnsi" w:hAnsiTheme="majorHAnsi" w:cstheme="majorHAnsi"/>
          <w:color w:val="000000" w:themeColor="text1"/>
          <w:sz w:val="22"/>
          <w:szCs w:val="22"/>
        </w:rPr>
      </w:pPr>
      <w:r w:rsidRPr="00106635">
        <w:rPr>
          <w:rFonts w:asciiTheme="majorHAnsi" w:hAnsiTheme="majorHAnsi" w:cstheme="majorHAnsi"/>
          <w:color w:val="000000" w:themeColor="text1"/>
          <w:sz w:val="22"/>
          <w:szCs w:val="22"/>
        </w:rPr>
        <w:t xml:space="preserve">Three hard and three soft copies (in </w:t>
      </w:r>
      <w:proofErr w:type="spellStart"/>
      <w:r w:rsidRPr="00106635">
        <w:rPr>
          <w:rFonts w:asciiTheme="majorHAnsi" w:hAnsiTheme="majorHAnsi" w:cstheme="majorHAnsi"/>
          <w:color w:val="000000" w:themeColor="text1"/>
          <w:sz w:val="22"/>
          <w:szCs w:val="22"/>
        </w:rPr>
        <w:t>USBs</w:t>
      </w:r>
      <w:proofErr w:type="spellEnd"/>
      <w:r w:rsidRPr="00106635">
        <w:rPr>
          <w:rFonts w:asciiTheme="majorHAnsi" w:hAnsiTheme="majorHAnsi" w:cstheme="majorHAnsi"/>
          <w:color w:val="000000" w:themeColor="text1"/>
          <w:sz w:val="22"/>
          <w:szCs w:val="22"/>
        </w:rPr>
        <w:t xml:space="preserve">) of the finalized report, cover letter duly signed by the consultant clearly stating the completion of assignment. </w:t>
      </w:r>
    </w:p>
    <w:p w14:paraId="4626E515" w14:textId="77777777" w:rsidR="00FD69E8" w:rsidRPr="00106635" w:rsidRDefault="00FD69E8" w:rsidP="00106635">
      <w:pPr>
        <w:numPr>
          <w:ilvl w:val="0"/>
          <w:numId w:val="11"/>
        </w:numPr>
        <w:shd w:val="clear" w:color="auto" w:fill="FFFFFF"/>
        <w:tabs>
          <w:tab w:val="left" w:pos="270"/>
          <w:tab w:val="left" w:pos="450"/>
        </w:tabs>
        <w:spacing w:line="276" w:lineRule="auto"/>
        <w:ind w:left="270" w:hanging="270"/>
        <w:jc w:val="both"/>
        <w:rPr>
          <w:rFonts w:asciiTheme="majorHAnsi" w:hAnsiTheme="majorHAnsi" w:cstheme="majorHAnsi"/>
          <w:color w:val="000000" w:themeColor="text1"/>
          <w:sz w:val="22"/>
          <w:szCs w:val="22"/>
        </w:rPr>
      </w:pPr>
      <w:r w:rsidRPr="00106635">
        <w:rPr>
          <w:rFonts w:asciiTheme="majorHAnsi" w:hAnsiTheme="majorHAnsi" w:cstheme="majorHAnsi"/>
          <w:color w:val="000000" w:themeColor="text1"/>
          <w:sz w:val="22"/>
          <w:szCs w:val="22"/>
        </w:rPr>
        <w:t xml:space="preserve">Hard </w:t>
      </w:r>
      <w:r w:rsidR="00BF6D33" w:rsidRPr="00106635">
        <w:rPr>
          <w:rFonts w:asciiTheme="majorHAnsi" w:hAnsiTheme="majorHAnsi" w:cstheme="majorHAnsi"/>
          <w:color w:val="000000" w:themeColor="text1"/>
          <w:sz w:val="22"/>
          <w:szCs w:val="22"/>
        </w:rPr>
        <w:t>and/</w:t>
      </w:r>
      <w:r w:rsidRPr="00106635">
        <w:rPr>
          <w:rFonts w:asciiTheme="majorHAnsi" w:hAnsiTheme="majorHAnsi" w:cstheme="majorHAnsi"/>
          <w:color w:val="000000" w:themeColor="text1"/>
          <w:sz w:val="22"/>
          <w:szCs w:val="22"/>
        </w:rPr>
        <w:t>or soft copies of all reference materials cited in the report.</w:t>
      </w:r>
    </w:p>
    <w:p w14:paraId="61142ED1" w14:textId="77777777" w:rsidR="00D47EBA" w:rsidRDefault="00D47EBA" w:rsidP="00106635">
      <w:pPr>
        <w:pStyle w:val="Heading2"/>
        <w:spacing w:before="0" w:after="0" w:line="276" w:lineRule="auto"/>
        <w:contextualSpacing/>
        <w:jc w:val="both"/>
        <w:rPr>
          <w:rFonts w:asciiTheme="majorHAnsi" w:hAnsiTheme="majorHAnsi" w:cstheme="majorHAnsi"/>
          <w:i w:val="0"/>
          <w:sz w:val="22"/>
          <w:szCs w:val="22"/>
        </w:rPr>
      </w:pPr>
    </w:p>
    <w:p w14:paraId="5D2F25D4" w14:textId="77777777" w:rsidR="00EE7096" w:rsidRPr="00106635" w:rsidRDefault="00FB6F91" w:rsidP="00106635">
      <w:pPr>
        <w:pStyle w:val="Heading2"/>
        <w:spacing w:before="0" w:after="0" w:line="276" w:lineRule="auto"/>
        <w:contextualSpacing/>
        <w:jc w:val="both"/>
        <w:rPr>
          <w:rFonts w:asciiTheme="majorHAnsi" w:hAnsiTheme="majorHAnsi" w:cstheme="majorHAnsi"/>
          <w:i w:val="0"/>
          <w:sz w:val="22"/>
          <w:szCs w:val="22"/>
        </w:rPr>
      </w:pPr>
      <w:r w:rsidRPr="00106635">
        <w:rPr>
          <w:rFonts w:asciiTheme="majorHAnsi" w:hAnsiTheme="majorHAnsi" w:cstheme="majorHAnsi"/>
          <w:i w:val="0"/>
          <w:sz w:val="22"/>
          <w:szCs w:val="22"/>
        </w:rPr>
        <w:t>Qualification and Experience of Consultant</w:t>
      </w:r>
    </w:p>
    <w:p w14:paraId="74CB0FA1" w14:textId="77777777" w:rsidR="00FB6F91" w:rsidRPr="00106635" w:rsidRDefault="00FB6F91" w:rsidP="00106635">
      <w:pPr>
        <w:pStyle w:val="Heading2"/>
        <w:spacing w:before="0" w:after="0" w:line="276" w:lineRule="auto"/>
        <w:contextualSpacing/>
        <w:jc w:val="both"/>
        <w:rPr>
          <w:rFonts w:asciiTheme="majorHAnsi" w:hAnsiTheme="majorHAnsi" w:cstheme="majorHAnsi"/>
          <w:b w:val="0"/>
          <w:i w:val="0"/>
          <w:sz w:val="22"/>
          <w:szCs w:val="22"/>
        </w:rPr>
      </w:pPr>
      <w:r w:rsidRPr="00106635">
        <w:rPr>
          <w:rFonts w:asciiTheme="majorHAnsi" w:hAnsiTheme="majorHAnsi" w:cstheme="majorHAnsi"/>
          <w:b w:val="0"/>
          <w:i w:val="0"/>
          <w:sz w:val="22"/>
          <w:szCs w:val="22"/>
        </w:rPr>
        <w:t>The consultant applying for this assignment must have:</w:t>
      </w:r>
    </w:p>
    <w:p w14:paraId="2D23769F" w14:textId="77777777" w:rsidR="00FB6F91" w:rsidRPr="00106635" w:rsidRDefault="00EE7096" w:rsidP="00106635">
      <w:pPr>
        <w:pStyle w:val="ListParagraph"/>
        <w:numPr>
          <w:ilvl w:val="0"/>
          <w:numId w:val="3"/>
        </w:numPr>
        <w:spacing w:line="276" w:lineRule="auto"/>
        <w:ind w:left="270" w:hanging="270"/>
        <w:jc w:val="both"/>
        <w:rPr>
          <w:rFonts w:asciiTheme="majorHAnsi" w:hAnsiTheme="majorHAnsi" w:cstheme="majorHAnsi"/>
          <w:sz w:val="22"/>
          <w:szCs w:val="22"/>
        </w:rPr>
      </w:pPr>
      <w:proofErr w:type="gramStart"/>
      <w:r w:rsidRPr="00106635">
        <w:rPr>
          <w:rFonts w:asciiTheme="majorHAnsi" w:hAnsiTheme="majorHAnsi" w:cstheme="majorHAnsi"/>
          <w:sz w:val="22"/>
          <w:szCs w:val="22"/>
        </w:rPr>
        <w:t>Ma</w:t>
      </w:r>
      <w:r w:rsidR="00FB6F91" w:rsidRPr="00106635">
        <w:rPr>
          <w:rFonts w:asciiTheme="majorHAnsi" w:hAnsiTheme="majorHAnsi" w:cstheme="majorHAnsi"/>
          <w:sz w:val="22"/>
          <w:szCs w:val="22"/>
        </w:rPr>
        <w:t xml:space="preserve">ster’s degree or equivalent in </w:t>
      </w:r>
      <w:r w:rsidRPr="00106635">
        <w:rPr>
          <w:rFonts w:asciiTheme="majorHAnsi" w:hAnsiTheme="majorHAnsi" w:cstheme="majorHAnsi"/>
          <w:sz w:val="22"/>
          <w:szCs w:val="22"/>
        </w:rPr>
        <w:t xml:space="preserve">Public </w:t>
      </w:r>
      <w:r w:rsidR="00FB6F91" w:rsidRPr="00106635">
        <w:rPr>
          <w:rFonts w:asciiTheme="majorHAnsi" w:hAnsiTheme="majorHAnsi" w:cstheme="majorHAnsi"/>
          <w:sz w:val="22"/>
          <w:szCs w:val="22"/>
        </w:rPr>
        <w:t>Health, Soc</w:t>
      </w:r>
      <w:r w:rsidRPr="00106635">
        <w:rPr>
          <w:rFonts w:asciiTheme="majorHAnsi" w:hAnsiTheme="majorHAnsi" w:cstheme="majorHAnsi"/>
          <w:sz w:val="22"/>
          <w:szCs w:val="22"/>
        </w:rPr>
        <w:t>ial Sciences, or equivalent in any other relevant subject.</w:t>
      </w:r>
      <w:proofErr w:type="gramEnd"/>
      <w:r w:rsidRPr="00106635">
        <w:rPr>
          <w:rFonts w:asciiTheme="majorHAnsi" w:hAnsiTheme="majorHAnsi" w:cstheme="majorHAnsi"/>
          <w:sz w:val="22"/>
          <w:szCs w:val="22"/>
        </w:rPr>
        <w:t xml:space="preserve"> </w:t>
      </w:r>
    </w:p>
    <w:p w14:paraId="448A713A" w14:textId="77777777" w:rsidR="004F14CE" w:rsidRPr="00106635" w:rsidRDefault="004F14CE" w:rsidP="00106635">
      <w:pPr>
        <w:pStyle w:val="ListParagraph"/>
        <w:numPr>
          <w:ilvl w:val="0"/>
          <w:numId w:val="3"/>
        </w:numPr>
        <w:spacing w:line="276" w:lineRule="auto"/>
        <w:ind w:left="270" w:hanging="270"/>
        <w:jc w:val="both"/>
        <w:rPr>
          <w:rFonts w:asciiTheme="majorHAnsi" w:hAnsiTheme="majorHAnsi" w:cstheme="majorHAnsi"/>
          <w:sz w:val="22"/>
          <w:szCs w:val="22"/>
        </w:rPr>
      </w:pPr>
      <w:r w:rsidRPr="00106635">
        <w:rPr>
          <w:rFonts w:asciiTheme="majorHAnsi" w:hAnsiTheme="majorHAnsi" w:cstheme="majorHAnsi"/>
          <w:sz w:val="22"/>
          <w:szCs w:val="22"/>
        </w:rPr>
        <w:t>At least 3</w:t>
      </w:r>
      <w:r w:rsidR="00FB6F91" w:rsidRPr="00106635">
        <w:rPr>
          <w:rFonts w:asciiTheme="majorHAnsi" w:hAnsiTheme="majorHAnsi" w:cstheme="majorHAnsi"/>
          <w:sz w:val="22"/>
          <w:szCs w:val="22"/>
        </w:rPr>
        <w:t xml:space="preserve"> </w:t>
      </w:r>
      <w:proofErr w:type="spellStart"/>
      <w:r w:rsidRPr="00106635">
        <w:rPr>
          <w:rFonts w:asciiTheme="majorHAnsi" w:hAnsiTheme="majorHAnsi" w:cstheme="majorHAnsi"/>
          <w:sz w:val="22"/>
          <w:szCs w:val="22"/>
        </w:rPr>
        <w:t>year’s experience</w:t>
      </w:r>
      <w:proofErr w:type="spellEnd"/>
      <w:r w:rsidRPr="00106635">
        <w:rPr>
          <w:rFonts w:asciiTheme="majorHAnsi" w:hAnsiTheme="majorHAnsi" w:cstheme="majorHAnsi"/>
          <w:sz w:val="22"/>
          <w:szCs w:val="22"/>
        </w:rPr>
        <w:t xml:space="preserve"> in professional writing o</w:t>
      </w:r>
      <w:r w:rsidR="00FB6F91" w:rsidRPr="00106635">
        <w:rPr>
          <w:rFonts w:asciiTheme="majorHAnsi" w:hAnsiTheme="majorHAnsi" w:cstheme="majorHAnsi"/>
          <w:sz w:val="22"/>
          <w:szCs w:val="22"/>
        </w:rPr>
        <w:t xml:space="preserve">n </w:t>
      </w:r>
      <w:r w:rsidRPr="00106635">
        <w:rPr>
          <w:rFonts w:asciiTheme="majorHAnsi" w:hAnsiTheme="majorHAnsi" w:cstheme="majorHAnsi"/>
          <w:sz w:val="22"/>
          <w:szCs w:val="22"/>
        </w:rPr>
        <w:t>subjects such as youth, health, gender, or other s</w:t>
      </w:r>
      <w:r w:rsidR="00FB6F91" w:rsidRPr="00106635">
        <w:rPr>
          <w:rFonts w:asciiTheme="majorHAnsi" w:hAnsiTheme="majorHAnsi" w:cstheme="majorHAnsi"/>
          <w:sz w:val="22"/>
          <w:szCs w:val="22"/>
        </w:rPr>
        <w:t>ocial issues</w:t>
      </w:r>
      <w:r w:rsidRPr="00106635">
        <w:rPr>
          <w:rFonts w:asciiTheme="majorHAnsi" w:hAnsiTheme="majorHAnsi" w:cstheme="majorHAnsi"/>
          <w:sz w:val="22"/>
          <w:szCs w:val="22"/>
        </w:rPr>
        <w:t>.</w:t>
      </w:r>
    </w:p>
    <w:p w14:paraId="0E269225" w14:textId="77777777" w:rsidR="004F14CE" w:rsidRPr="00106635" w:rsidRDefault="004F14CE" w:rsidP="00106635">
      <w:pPr>
        <w:pStyle w:val="ListParagraph"/>
        <w:numPr>
          <w:ilvl w:val="0"/>
          <w:numId w:val="3"/>
        </w:numPr>
        <w:spacing w:line="276" w:lineRule="auto"/>
        <w:ind w:left="270" w:hanging="270"/>
        <w:jc w:val="both"/>
        <w:rPr>
          <w:rFonts w:asciiTheme="majorHAnsi" w:hAnsiTheme="majorHAnsi" w:cstheme="majorHAnsi"/>
          <w:sz w:val="22"/>
          <w:szCs w:val="22"/>
        </w:rPr>
      </w:pPr>
      <w:proofErr w:type="gramStart"/>
      <w:r w:rsidRPr="00106635">
        <w:rPr>
          <w:rFonts w:asciiTheme="majorHAnsi" w:hAnsiTheme="majorHAnsi" w:cstheme="majorHAnsi"/>
          <w:sz w:val="22"/>
          <w:szCs w:val="22"/>
        </w:rPr>
        <w:t>Must have demonstrated skill of carrying out policy reviews and gap analysis.</w:t>
      </w:r>
      <w:proofErr w:type="gramEnd"/>
      <w:r w:rsidRPr="00106635">
        <w:rPr>
          <w:rFonts w:asciiTheme="majorHAnsi" w:hAnsiTheme="majorHAnsi" w:cstheme="majorHAnsi"/>
          <w:sz w:val="22"/>
          <w:szCs w:val="22"/>
        </w:rPr>
        <w:t xml:space="preserve"> </w:t>
      </w:r>
    </w:p>
    <w:p w14:paraId="00344B83" w14:textId="075F021C" w:rsidR="00E07EA6" w:rsidRPr="00106635" w:rsidRDefault="00FB6F91" w:rsidP="00106635">
      <w:pPr>
        <w:pStyle w:val="ListParagraph"/>
        <w:numPr>
          <w:ilvl w:val="0"/>
          <w:numId w:val="3"/>
        </w:numPr>
        <w:spacing w:line="276" w:lineRule="auto"/>
        <w:ind w:left="270" w:hanging="270"/>
        <w:jc w:val="both"/>
        <w:rPr>
          <w:rFonts w:asciiTheme="majorHAnsi" w:hAnsiTheme="majorHAnsi" w:cstheme="majorHAnsi"/>
          <w:sz w:val="22"/>
          <w:szCs w:val="22"/>
        </w:rPr>
      </w:pPr>
      <w:r w:rsidRPr="00106635">
        <w:rPr>
          <w:rFonts w:asciiTheme="majorHAnsi" w:hAnsiTheme="majorHAnsi" w:cstheme="majorHAnsi"/>
          <w:sz w:val="22"/>
          <w:szCs w:val="22"/>
        </w:rPr>
        <w:t>Excellent analytical and English writing skills</w:t>
      </w:r>
      <w:r w:rsidR="004F14CE" w:rsidRPr="00106635">
        <w:rPr>
          <w:rFonts w:asciiTheme="majorHAnsi" w:hAnsiTheme="majorHAnsi" w:cstheme="majorHAnsi"/>
          <w:sz w:val="22"/>
          <w:szCs w:val="22"/>
        </w:rPr>
        <w:t xml:space="preserve"> are must for </w:t>
      </w:r>
      <w:r w:rsidR="00EE7096" w:rsidRPr="00106635">
        <w:rPr>
          <w:rFonts w:asciiTheme="majorHAnsi" w:hAnsiTheme="majorHAnsi" w:cstheme="majorHAnsi"/>
          <w:sz w:val="22"/>
          <w:szCs w:val="22"/>
        </w:rPr>
        <w:t>required</w:t>
      </w:r>
      <w:r w:rsidRPr="00106635">
        <w:rPr>
          <w:rFonts w:asciiTheme="majorHAnsi" w:hAnsiTheme="majorHAnsi" w:cstheme="majorHAnsi"/>
          <w:sz w:val="22"/>
          <w:szCs w:val="22"/>
        </w:rPr>
        <w:t>.</w:t>
      </w:r>
    </w:p>
    <w:sectPr w:rsidR="00E07EA6" w:rsidRPr="00106635" w:rsidSect="00D47EBA">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7C2D8" w14:textId="77777777" w:rsidR="00CA7583" w:rsidRDefault="00CA7583" w:rsidP="00FB6F91">
      <w:r>
        <w:separator/>
      </w:r>
    </w:p>
  </w:endnote>
  <w:endnote w:type="continuationSeparator" w:id="0">
    <w:p w14:paraId="511A2C2A" w14:textId="77777777" w:rsidR="00CA7583" w:rsidRDefault="00CA7583" w:rsidP="00FB6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32B06" w14:textId="77777777" w:rsidR="00CA7583" w:rsidRDefault="00CA7583" w:rsidP="00FB6F91">
      <w:r>
        <w:separator/>
      </w:r>
    </w:p>
  </w:footnote>
  <w:footnote w:type="continuationSeparator" w:id="0">
    <w:p w14:paraId="4D92610D" w14:textId="77777777" w:rsidR="00CA7583" w:rsidRDefault="00CA7583" w:rsidP="00FB6F91">
      <w:r>
        <w:continuationSeparator/>
      </w:r>
    </w:p>
  </w:footnote>
  <w:footnote w:id="1">
    <w:p w14:paraId="2CFD7AC9" w14:textId="77777777" w:rsidR="00FB6F91" w:rsidRPr="00AF5966" w:rsidRDefault="00FB6F91" w:rsidP="00FB6F91">
      <w:pPr>
        <w:pStyle w:val="FootnoteText"/>
      </w:pPr>
      <w:r w:rsidRPr="00AF5966">
        <w:rPr>
          <w:rStyle w:val="FootnoteReference"/>
          <w:rFonts w:ascii="Calibri" w:hAnsi="Calibri" w:cs="Calibri"/>
          <w:sz w:val="18"/>
          <w:szCs w:val="18"/>
        </w:rPr>
        <w:footnoteRef/>
      </w:r>
      <w:r w:rsidRPr="00AF5966">
        <w:t xml:space="preserve"> A research Study on Status of S</w:t>
      </w:r>
      <w:bookmarkStart w:id="0" w:name="_GoBack"/>
      <w:bookmarkEnd w:id="0"/>
      <w:r w:rsidRPr="00AF5966">
        <w:t xml:space="preserve">exual and Reproductive Health and Rights of Young People in Pakistan, March 2010, </w:t>
      </w:r>
      <w:proofErr w:type="spellStart"/>
      <w:r w:rsidRPr="00AF5966">
        <w:t>WPF</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19CD"/>
    <w:multiLevelType w:val="hybridMultilevel"/>
    <w:tmpl w:val="122EE9D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59E3CF0"/>
    <w:multiLevelType w:val="hybridMultilevel"/>
    <w:tmpl w:val="FF3E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418C9"/>
    <w:multiLevelType w:val="hybridMultilevel"/>
    <w:tmpl w:val="C95A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94C45"/>
    <w:multiLevelType w:val="hybridMultilevel"/>
    <w:tmpl w:val="7CD4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B12264"/>
    <w:multiLevelType w:val="hybridMultilevel"/>
    <w:tmpl w:val="061E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4C47E5"/>
    <w:multiLevelType w:val="hybridMultilevel"/>
    <w:tmpl w:val="80BE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810AB7"/>
    <w:multiLevelType w:val="hybridMultilevel"/>
    <w:tmpl w:val="A2A2CB1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E9224F"/>
    <w:multiLevelType w:val="hybridMultilevel"/>
    <w:tmpl w:val="430A661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95F0347"/>
    <w:multiLevelType w:val="hybridMultilevel"/>
    <w:tmpl w:val="B80C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B31299"/>
    <w:multiLevelType w:val="hybridMultilevel"/>
    <w:tmpl w:val="44EE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2D3923"/>
    <w:multiLevelType w:val="hybridMultilevel"/>
    <w:tmpl w:val="699ADA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9"/>
  </w:num>
  <w:num w:numId="5">
    <w:abstractNumId w:val="7"/>
  </w:num>
  <w:num w:numId="6">
    <w:abstractNumId w:val="6"/>
  </w:num>
  <w:num w:numId="7">
    <w:abstractNumId w:val="3"/>
  </w:num>
  <w:num w:numId="8">
    <w:abstractNumId w:val="10"/>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F91"/>
    <w:rsid w:val="00024211"/>
    <w:rsid w:val="000573A9"/>
    <w:rsid w:val="000D5334"/>
    <w:rsid w:val="00106635"/>
    <w:rsid w:val="0012029D"/>
    <w:rsid w:val="0013508F"/>
    <w:rsid w:val="001C2D11"/>
    <w:rsid w:val="00236B30"/>
    <w:rsid w:val="002B7314"/>
    <w:rsid w:val="002F6B2A"/>
    <w:rsid w:val="00396A81"/>
    <w:rsid w:val="00402D58"/>
    <w:rsid w:val="004C47D2"/>
    <w:rsid w:val="004C4D34"/>
    <w:rsid w:val="004F14CE"/>
    <w:rsid w:val="005154D2"/>
    <w:rsid w:val="00564995"/>
    <w:rsid w:val="00564BEB"/>
    <w:rsid w:val="005B726B"/>
    <w:rsid w:val="005C1D25"/>
    <w:rsid w:val="006D730E"/>
    <w:rsid w:val="007B423E"/>
    <w:rsid w:val="007D35E8"/>
    <w:rsid w:val="007F456C"/>
    <w:rsid w:val="00804919"/>
    <w:rsid w:val="0084273F"/>
    <w:rsid w:val="00867118"/>
    <w:rsid w:val="008F454F"/>
    <w:rsid w:val="00957639"/>
    <w:rsid w:val="00986E49"/>
    <w:rsid w:val="00A10D77"/>
    <w:rsid w:val="00AD1F26"/>
    <w:rsid w:val="00AE1721"/>
    <w:rsid w:val="00B50FD9"/>
    <w:rsid w:val="00BC1640"/>
    <w:rsid w:val="00BF6D33"/>
    <w:rsid w:val="00C22A5B"/>
    <w:rsid w:val="00C306AD"/>
    <w:rsid w:val="00CA7583"/>
    <w:rsid w:val="00D22B74"/>
    <w:rsid w:val="00D47EBA"/>
    <w:rsid w:val="00D73A10"/>
    <w:rsid w:val="00DA6756"/>
    <w:rsid w:val="00DF0552"/>
    <w:rsid w:val="00E07EA6"/>
    <w:rsid w:val="00EA31FF"/>
    <w:rsid w:val="00EB2BD3"/>
    <w:rsid w:val="00EB7F6F"/>
    <w:rsid w:val="00EE7096"/>
    <w:rsid w:val="00F1239D"/>
    <w:rsid w:val="00F551F6"/>
    <w:rsid w:val="00FB478A"/>
    <w:rsid w:val="00FB6F91"/>
    <w:rsid w:val="00FD5C6F"/>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B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91"/>
    <w:pPr>
      <w:spacing w:after="0" w:line="240" w:lineRule="auto"/>
    </w:pPr>
    <w:rPr>
      <w:rFonts w:ascii="Times New Roman" w:eastAsia="Calibri" w:hAnsi="Times New Roman" w:cs="Times New Roman"/>
      <w:sz w:val="24"/>
      <w:szCs w:val="24"/>
    </w:rPr>
  </w:style>
  <w:style w:type="paragraph" w:styleId="Heading1">
    <w:name w:val="heading 1"/>
    <w:basedOn w:val="Normal"/>
    <w:link w:val="Heading1Char"/>
    <w:qFormat/>
    <w:rsid w:val="00FB6F91"/>
    <w:pPr>
      <w:spacing w:before="100" w:beforeAutospacing="1" w:after="100" w:afterAutospacing="1"/>
      <w:outlineLvl w:val="0"/>
    </w:pPr>
    <w:rPr>
      <w:rFonts w:ascii="Verdana" w:eastAsia="Times New Roman" w:hAnsi="Verdana"/>
      <w:b/>
      <w:bCs/>
      <w:color w:val="CC3300"/>
      <w:kern w:val="36"/>
      <w:sz w:val="23"/>
      <w:szCs w:val="20"/>
      <w:lang w:val="en-GB"/>
    </w:rPr>
  </w:style>
  <w:style w:type="paragraph" w:styleId="Heading2">
    <w:name w:val="heading 2"/>
    <w:basedOn w:val="Normal"/>
    <w:next w:val="Normal"/>
    <w:link w:val="Heading2Char"/>
    <w:unhideWhenUsed/>
    <w:qFormat/>
    <w:rsid w:val="00FB6F9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6F91"/>
    <w:rPr>
      <w:rFonts w:ascii="Verdana" w:eastAsia="Times New Roman" w:hAnsi="Verdana" w:cs="Times New Roman"/>
      <w:b/>
      <w:bCs/>
      <w:color w:val="CC3300"/>
      <w:kern w:val="36"/>
      <w:sz w:val="23"/>
      <w:szCs w:val="20"/>
      <w:lang w:val="en-GB"/>
    </w:rPr>
  </w:style>
  <w:style w:type="character" w:customStyle="1" w:styleId="Heading2Char">
    <w:name w:val="Heading 2 Char"/>
    <w:basedOn w:val="DefaultParagraphFont"/>
    <w:link w:val="Heading2"/>
    <w:rsid w:val="00FB6F91"/>
    <w:rPr>
      <w:rFonts w:ascii="Cambria" w:eastAsia="Times New Roman" w:hAnsi="Cambria" w:cs="Times New Roman"/>
      <w:b/>
      <w:bCs/>
      <w:i/>
      <w:iCs/>
      <w:sz w:val="28"/>
      <w:szCs w:val="28"/>
    </w:rPr>
  </w:style>
  <w:style w:type="character" w:styleId="FootnoteReference">
    <w:name w:val="footnote reference"/>
    <w:aliases w:val=" BVI fnr Char,BVI fnr Char, BVI fnr Car Car Char,BVI fnr Car Char, BVI fnr Car Car Car Car Char, BVI fnr Car Car Car Car Char Char, BVI fnr Char Char1 Char Char,BVI fnr Char Char Char Char, BVI fnr Car Car Char Char Char Char, BVI fnr"/>
    <w:link w:val="BVIfnr"/>
    <w:uiPriority w:val="99"/>
    <w:rsid w:val="00FB6F91"/>
    <w:rPr>
      <w:rFonts w:ascii="Times New Roman" w:hAnsi="Times New Roman"/>
      <w:sz w:val="27"/>
      <w:vertAlign w:val="superscript"/>
    </w:rPr>
  </w:style>
  <w:style w:type="paragraph" w:styleId="FootnoteText">
    <w:name w:val="footnote text"/>
    <w:aliases w:val="Footnote Text Char1,Footnote Text Char Char,Char,Char Char Char,Char Char Char Char Char Char,Texto nota pie Car,Texto nota pie Car Char Char,Texto nota pie Car Char Char Char Char,Texto nota pie Car Char Char Char,single space,footnote te"/>
    <w:basedOn w:val="Normal"/>
    <w:link w:val="FootnoteTextChar"/>
    <w:semiHidden/>
    <w:rsid w:val="00FB6F91"/>
    <w:pPr>
      <w:widowControl w:val="0"/>
      <w:tabs>
        <w:tab w:val="left" w:pos="-720"/>
      </w:tabs>
      <w:suppressAutoHyphens/>
      <w:jc w:val="both"/>
    </w:pPr>
    <w:rPr>
      <w:rFonts w:eastAsia="Times New Roman"/>
      <w:snapToGrid w:val="0"/>
      <w:spacing w:val="-2"/>
      <w:sz w:val="20"/>
      <w:szCs w:val="20"/>
      <w:lang w:val="en-GB"/>
    </w:rPr>
  </w:style>
  <w:style w:type="character" w:customStyle="1" w:styleId="FootnoteTextChar">
    <w:name w:val="Footnote Text Char"/>
    <w:aliases w:val="Footnote Text Char1 Char,Footnote Text Char Char Char,Char Char,Char Char Char Char,Char Char Char Char Char Char Char,Texto nota pie Car Char,Texto nota pie Car Char Char Char1,Texto nota pie Car Char Char Char Char Char"/>
    <w:basedOn w:val="DefaultParagraphFont"/>
    <w:link w:val="FootnoteText"/>
    <w:semiHidden/>
    <w:rsid w:val="00FB6F91"/>
    <w:rPr>
      <w:rFonts w:ascii="Times New Roman" w:eastAsia="Times New Roman" w:hAnsi="Times New Roman" w:cs="Times New Roman"/>
      <w:snapToGrid w:val="0"/>
      <w:spacing w:val="-2"/>
      <w:sz w:val="20"/>
      <w:szCs w:val="20"/>
      <w:lang w:val="en-GB"/>
    </w:rPr>
  </w:style>
  <w:style w:type="paragraph" w:customStyle="1" w:styleId="BVIfnr">
    <w:name w:val="BVI fnr"/>
    <w:aliases w:val=" BVI fnr Car Car,BVI fnr Car, BVI fnr Car Car Car Car, BVI fnr Char Char1 Char,BVI fnr Char Char Char, BVI fnr Car Car Char Char Char,BVI fnr Car Char Char Char, BVI fnr Char Char Char Ch"/>
    <w:basedOn w:val="Normal"/>
    <w:link w:val="FootnoteReference"/>
    <w:uiPriority w:val="99"/>
    <w:rsid w:val="00FB6F91"/>
    <w:pPr>
      <w:spacing w:after="160" w:line="240" w:lineRule="exact"/>
    </w:pPr>
    <w:rPr>
      <w:rFonts w:eastAsiaTheme="minorHAnsi" w:cstheme="minorBidi"/>
      <w:sz w:val="27"/>
      <w:szCs w:val="22"/>
      <w:vertAlign w:val="superscript"/>
    </w:rPr>
  </w:style>
  <w:style w:type="paragraph" w:styleId="ListParagraph">
    <w:name w:val="List Paragraph"/>
    <w:aliases w:val="List Paragraph (numbered (a))"/>
    <w:basedOn w:val="Normal"/>
    <w:link w:val="ListParagraphChar"/>
    <w:uiPriority w:val="34"/>
    <w:qFormat/>
    <w:rsid w:val="00FB6F91"/>
    <w:pPr>
      <w:ind w:left="720"/>
      <w:contextualSpacing/>
    </w:pPr>
  </w:style>
  <w:style w:type="character" w:styleId="Hyperlink">
    <w:name w:val="Hyperlink"/>
    <w:uiPriority w:val="99"/>
    <w:unhideWhenUsed/>
    <w:rsid w:val="00024211"/>
    <w:rPr>
      <w:color w:val="0000FF"/>
      <w:u w:val="single"/>
    </w:rPr>
  </w:style>
  <w:style w:type="character" w:customStyle="1" w:styleId="ListParagraphChar">
    <w:name w:val="List Paragraph Char"/>
    <w:aliases w:val="List Paragraph (numbered (a)) Char"/>
    <w:link w:val="ListParagraph"/>
    <w:uiPriority w:val="34"/>
    <w:rsid w:val="008F454F"/>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6D73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30E"/>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C306AD"/>
    <w:rPr>
      <w:sz w:val="16"/>
      <w:szCs w:val="16"/>
    </w:rPr>
  </w:style>
  <w:style w:type="paragraph" w:styleId="CommentText">
    <w:name w:val="annotation text"/>
    <w:basedOn w:val="Normal"/>
    <w:link w:val="CommentTextChar"/>
    <w:uiPriority w:val="99"/>
    <w:semiHidden/>
    <w:unhideWhenUsed/>
    <w:rsid w:val="00C306AD"/>
    <w:rPr>
      <w:sz w:val="20"/>
      <w:szCs w:val="20"/>
    </w:rPr>
  </w:style>
  <w:style w:type="character" w:customStyle="1" w:styleId="CommentTextChar">
    <w:name w:val="Comment Text Char"/>
    <w:basedOn w:val="DefaultParagraphFont"/>
    <w:link w:val="CommentText"/>
    <w:uiPriority w:val="99"/>
    <w:semiHidden/>
    <w:rsid w:val="00C306A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06AD"/>
    <w:rPr>
      <w:b/>
      <w:bCs/>
    </w:rPr>
  </w:style>
  <w:style w:type="character" w:customStyle="1" w:styleId="CommentSubjectChar">
    <w:name w:val="Comment Subject Char"/>
    <w:basedOn w:val="CommentTextChar"/>
    <w:link w:val="CommentSubject"/>
    <w:uiPriority w:val="99"/>
    <w:semiHidden/>
    <w:rsid w:val="00C306AD"/>
    <w:rPr>
      <w:rFonts w:ascii="Times New Roman" w:eastAsia="Calibri"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91"/>
    <w:pPr>
      <w:spacing w:after="0" w:line="240" w:lineRule="auto"/>
    </w:pPr>
    <w:rPr>
      <w:rFonts w:ascii="Times New Roman" w:eastAsia="Calibri" w:hAnsi="Times New Roman" w:cs="Times New Roman"/>
      <w:sz w:val="24"/>
      <w:szCs w:val="24"/>
    </w:rPr>
  </w:style>
  <w:style w:type="paragraph" w:styleId="Heading1">
    <w:name w:val="heading 1"/>
    <w:basedOn w:val="Normal"/>
    <w:link w:val="Heading1Char"/>
    <w:qFormat/>
    <w:rsid w:val="00FB6F91"/>
    <w:pPr>
      <w:spacing w:before="100" w:beforeAutospacing="1" w:after="100" w:afterAutospacing="1"/>
      <w:outlineLvl w:val="0"/>
    </w:pPr>
    <w:rPr>
      <w:rFonts w:ascii="Verdana" w:eastAsia="Times New Roman" w:hAnsi="Verdana"/>
      <w:b/>
      <w:bCs/>
      <w:color w:val="CC3300"/>
      <w:kern w:val="36"/>
      <w:sz w:val="23"/>
      <w:szCs w:val="20"/>
      <w:lang w:val="en-GB"/>
    </w:rPr>
  </w:style>
  <w:style w:type="paragraph" w:styleId="Heading2">
    <w:name w:val="heading 2"/>
    <w:basedOn w:val="Normal"/>
    <w:next w:val="Normal"/>
    <w:link w:val="Heading2Char"/>
    <w:unhideWhenUsed/>
    <w:qFormat/>
    <w:rsid w:val="00FB6F9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6F91"/>
    <w:rPr>
      <w:rFonts w:ascii="Verdana" w:eastAsia="Times New Roman" w:hAnsi="Verdana" w:cs="Times New Roman"/>
      <w:b/>
      <w:bCs/>
      <w:color w:val="CC3300"/>
      <w:kern w:val="36"/>
      <w:sz w:val="23"/>
      <w:szCs w:val="20"/>
      <w:lang w:val="en-GB"/>
    </w:rPr>
  </w:style>
  <w:style w:type="character" w:customStyle="1" w:styleId="Heading2Char">
    <w:name w:val="Heading 2 Char"/>
    <w:basedOn w:val="DefaultParagraphFont"/>
    <w:link w:val="Heading2"/>
    <w:rsid w:val="00FB6F91"/>
    <w:rPr>
      <w:rFonts w:ascii="Cambria" w:eastAsia="Times New Roman" w:hAnsi="Cambria" w:cs="Times New Roman"/>
      <w:b/>
      <w:bCs/>
      <w:i/>
      <w:iCs/>
      <w:sz w:val="28"/>
      <w:szCs w:val="28"/>
    </w:rPr>
  </w:style>
  <w:style w:type="character" w:styleId="FootnoteReference">
    <w:name w:val="footnote reference"/>
    <w:aliases w:val=" BVI fnr Char,BVI fnr Char, BVI fnr Car Car Char,BVI fnr Car Char, BVI fnr Car Car Car Car Char, BVI fnr Car Car Car Car Char Char, BVI fnr Char Char1 Char Char,BVI fnr Char Char Char Char, BVI fnr Car Car Char Char Char Char, BVI fnr"/>
    <w:link w:val="BVIfnr"/>
    <w:uiPriority w:val="99"/>
    <w:rsid w:val="00FB6F91"/>
    <w:rPr>
      <w:rFonts w:ascii="Times New Roman" w:hAnsi="Times New Roman"/>
      <w:sz w:val="27"/>
      <w:vertAlign w:val="superscript"/>
    </w:rPr>
  </w:style>
  <w:style w:type="paragraph" w:styleId="FootnoteText">
    <w:name w:val="footnote text"/>
    <w:aliases w:val="Footnote Text Char1,Footnote Text Char Char,Char,Char Char Char,Char Char Char Char Char Char,Texto nota pie Car,Texto nota pie Car Char Char,Texto nota pie Car Char Char Char Char,Texto nota pie Car Char Char Char,single space,footnote te"/>
    <w:basedOn w:val="Normal"/>
    <w:link w:val="FootnoteTextChar"/>
    <w:semiHidden/>
    <w:rsid w:val="00FB6F91"/>
    <w:pPr>
      <w:widowControl w:val="0"/>
      <w:tabs>
        <w:tab w:val="left" w:pos="-720"/>
      </w:tabs>
      <w:suppressAutoHyphens/>
      <w:jc w:val="both"/>
    </w:pPr>
    <w:rPr>
      <w:rFonts w:eastAsia="Times New Roman"/>
      <w:snapToGrid w:val="0"/>
      <w:spacing w:val="-2"/>
      <w:sz w:val="20"/>
      <w:szCs w:val="20"/>
      <w:lang w:val="en-GB"/>
    </w:rPr>
  </w:style>
  <w:style w:type="character" w:customStyle="1" w:styleId="FootnoteTextChar">
    <w:name w:val="Footnote Text Char"/>
    <w:aliases w:val="Footnote Text Char1 Char,Footnote Text Char Char Char,Char Char,Char Char Char Char,Char Char Char Char Char Char Char,Texto nota pie Car Char,Texto nota pie Car Char Char Char1,Texto nota pie Car Char Char Char Char Char"/>
    <w:basedOn w:val="DefaultParagraphFont"/>
    <w:link w:val="FootnoteText"/>
    <w:semiHidden/>
    <w:rsid w:val="00FB6F91"/>
    <w:rPr>
      <w:rFonts w:ascii="Times New Roman" w:eastAsia="Times New Roman" w:hAnsi="Times New Roman" w:cs="Times New Roman"/>
      <w:snapToGrid w:val="0"/>
      <w:spacing w:val="-2"/>
      <w:sz w:val="20"/>
      <w:szCs w:val="20"/>
      <w:lang w:val="en-GB"/>
    </w:rPr>
  </w:style>
  <w:style w:type="paragraph" w:customStyle="1" w:styleId="BVIfnr">
    <w:name w:val="BVI fnr"/>
    <w:aliases w:val=" BVI fnr Car Car,BVI fnr Car, BVI fnr Car Car Car Car, BVI fnr Char Char1 Char,BVI fnr Char Char Char, BVI fnr Car Car Char Char Char,BVI fnr Car Char Char Char, BVI fnr Char Char Char Ch"/>
    <w:basedOn w:val="Normal"/>
    <w:link w:val="FootnoteReference"/>
    <w:uiPriority w:val="99"/>
    <w:rsid w:val="00FB6F91"/>
    <w:pPr>
      <w:spacing w:after="160" w:line="240" w:lineRule="exact"/>
    </w:pPr>
    <w:rPr>
      <w:rFonts w:eastAsiaTheme="minorHAnsi" w:cstheme="minorBidi"/>
      <w:sz w:val="27"/>
      <w:szCs w:val="22"/>
      <w:vertAlign w:val="superscript"/>
    </w:rPr>
  </w:style>
  <w:style w:type="paragraph" w:styleId="ListParagraph">
    <w:name w:val="List Paragraph"/>
    <w:aliases w:val="List Paragraph (numbered (a))"/>
    <w:basedOn w:val="Normal"/>
    <w:link w:val="ListParagraphChar"/>
    <w:uiPriority w:val="34"/>
    <w:qFormat/>
    <w:rsid w:val="00FB6F91"/>
    <w:pPr>
      <w:ind w:left="720"/>
      <w:contextualSpacing/>
    </w:pPr>
  </w:style>
  <w:style w:type="character" w:styleId="Hyperlink">
    <w:name w:val="Hyperlink"/>
    <w:uiPriority w:val="99"/>
    <w:unhideWhenUsed/>
    <w:rsid w:val="00024211"/>
    <w:rPr>
      <w:color w:val="0000FF"/>
      <w:u w:val="single"/>
    </w:rPr>
  </w:style>
  <w:style w:type="character" w:customStyle="1" w:styleId="ListParagraphChar">
    <w:name w:val="List Paragraph Char"/>
    <w:aliases w:val="List Paragraph (numbered (a)) Char"/>
    <w:link w:val="ListParagraph"/>
    <w:uiPriority w:val="34"/>
    <w:rsid w:val="008F454F"/>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6D73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30E"/>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C306AD"/>
    <w:rPr>
      <w:sz w:val="16"/>
      <w:szCs w:val="16"/>
    </w:rPr>
  </w:style>
  <w:style w:type="paragraph" w:styleId="CommentText">
    <w:name w:val="annotation text"/>
    <w:basedOn w:val="Normal"/>
    <w:link w:val="CommentTextChar"/>
    <w:uiPriority w:val="99"/>
    <w:semiHidden/>
    <w:unhideWhenUsed/>
    <w:rsid w:val="00C306AD"/>
    <w:rPr>
      <w:sz w:val="20"/>
      <w:szCs w:val="20"/>
    </w:rPr>
  </w:style>
  <w:style w:type="character" w:customStyle="1" w:styleId="CommentTextChar">
    <w:name w:val="Comment Text Char"/>
    <w:basedOn w:val="DefaultParagraphFont"/>
    <w:link w:val="CommentText"/>
    <w:uiPriority w:val="99"/>
    <w:semiHidden/>
    <w:rsid w:val="00C306A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06AD"/>
    <w:rPr>
      <w:b/>
      <w:bCs/>
    </w:rPr>
  </w:style>
  <w:style w:type="character" w:customStyle="1" w:styleId="CommentSubjectChar">
    <w:name w:val="Comment Subject Char"/>
    <w:basedOn w:val="CommentTextChar"/>
    <w:link w:val="CommentSubject"/>
    <w:uiPriority w:val="99"/>
    <w:semiHidden/>
    <w:rsid w:val="00C306AD"/>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ifa@fpapak.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HP</cp:lastModifiedBy>
  <cp:revision>3</cp:revision>
  <cp:lastPrinted>2023-01-24T07:26:00Z</cp:lastPrinted>
  <dcterms:created xsi:type="dcterms:W3CDTF">2023-01-27T10:38:00Z</dcterms:created>
  <dcterms:modified xsi:type="dcterms:W3CDTF">2023-01-27T10:47:00Z</dcterms:modified>
</cp:coreProperties>
</file>